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644" w:type="dxa"/>
        <w:tblLook w:val="01E0"/>
      </w:tblPr>
      <w:tblGrid>
        <w:gridCol w:w="5163"/>
      </w:tblGrid>
      <w:tr w:rsidR="00956D97" w:rsidRPr="00F874A2" w:rsidTr="00956D97">
        <w:trPr>
          <w:trHeight w:val="1134"/>
        </w:trPr>
        <w:tc>
          <w:tcPr>
            <w:tcW w:w="5163" w:type="dxa"/>
          </w:tcPr>
          <w:p w:rsidR="00956D97" w:rsidRPr="00F874A2" w:rsidRDefault="00956D97" w:rsidP="00956D97">
            <w:pPr>
              <w:spacing w:after="0" w:line="240" w:lineRule="auto"/>
              <w:jc w:val="center"/>
              <w:rPr>
                <w:rFonts w:ascii="Times New Roman" w:hAnsi="Times New Roman"/>
                <w:sz w:val="24"/>
                <w:szCs w:val="24"/>
              </w:rPr>
            </w:pPr>
            <w:r w:rsidRPr="00F874A2">
              <w:rPr>
                <w:rFonts w:ascii="Times New Roman" w:hAnsi="Times New Roman"/>
                <w:sz w:val="24"/>
                <w:szCs w:val="24"/>
              </w:rPr>
              <w:t xml:space="preserve">Приложение </w:t>
            </w:r>
          </w:p>
          <w:p w:rsidR="00956D97" w:rsidRPr="00F874A2" w:rsidRDefault="00956D97" w:rsidP="00956D97">
            <w:pPr>
              <w:spacing w:after="0" w:line="240" w:lineRule="auto"/>
              <w:jc w:val="center"/>
              <w:rPr>
                <w:rFonts w:ascii="Times New Roman" w:hAnsi="Times New Roman"/>
                <w:sz w:val="24"/>
                <w:szCs w:val="24"/>
              </w:rPr>
            </w:pPr>
            <w:r w:rsidRPr="00F874A2">
              <w:rPr>
                <w:rFonts w:ascii="Times New Roman" w:hAnsi="Times New Roman"/>
                <w:sz w:val="24"/>
                <w:szCs w:val="24"/>
              </w:rPr>
              <w:t>к постановлению Администрации</w:t>
            </w:r>
          </w:p>
          <w:p w:rsidR="00956D97" w:rsidRPr="00F874A2" w:rsidRDefault="00956D97" w:rsidP="00956D97">
            <w:pPr>
              <w:spacing w:after="0" w:line="240" w:lineRule="auto"/>
              <w:jc w:val="center"/>
              <w:rPr>
                <w:rFonts w:ascii="Times New Roman" w:hAnsi="Times New Roman"/>
                <w:sz w:val="24"/>
                <w:szCs w:val="24"/>
              </w:rPr>
            </w:pPr>
            <w:r w:rsidRPr="00F874A2">
              <w:rPr>
                <w:rFonts w:ascii="Times New Roman" w:hAnsi="Times New Roman"/>
                <w:sz w:val="24"/>
                <w:szCs w:val="24"/>
              </w:rPr>
              <w:t xml:space="preserve"> муниципального района </w:t>
            </w:r>
            <w:r w:rsidR="00F67190">
              <w:rPr>
                <w:rFonts w:ascii="Times New Roman" w:hAnsi="Times New Roman"/>
                <w:sz w:val="24"/>
                <w:szCs w:val="24"/>
              </w:rPr>
              <w:t>Б</w:t>
            </w:r>
            <w:r w:rsidRPr="00F874A2">
              <w:rPr>
                <w:rFonts w:ascii="Times New Roman" w:hAnsi="Times New Roman"/>
                <w:sz w:val="24"/>
                <w:szCs w:val="24"/>
              </w:rPr>
              <w:t xml:space="preserve">орский </w:t>
            </w:r>
          </w:p>
          <w:p w:rsidR="00956D97" w:rsidRPr="00F874A2" w:rsidRDefault="00956D97" w:rsidP="00956D97">
            <w:pPr>
              <w:spacing w:after="0" w:line="240" w:lineRule="auto"/>
              <w:ind w:left="-108"/>
              <w:jc w:val="center"/>
              <w:rPr>
                <w:rFonts w:ascii="Times New Roman" w:hAnsi="Times New Roman"/>
                <w:sz w:val="24"/>
                <w:szCs w:val="24"/>
              </w:rPr>
            </w:pPr>
          </w:p>
          <w:p w:rsidR="00956D97" w:rsidRPr="0032744A" w:rsidRDefault="00F67190" w:rsidP="0032744A">
            <w:pPr>
              <w:spacing w:after="0" w:line="240" w:lineRule="auto"/>
              <w:ind w:left="-108"/>
              <w:jc w:val="center"/>
              <w:rPr>
                <w:rFonts w:ascii="Times New Roman" w:hAnsi="Times New Roman"/>
                <w:lang w:val="en-US"/>
              </w:rPr>
            </w:pPr>
            <w:r w:rsidRPr="00F67190">
              <w:rPr>
                <w:rFonts w:ascii="Times New Roman" w:hAnsi="Times New Roman"/>
                <w:sz w:val="24"/>
                <w:szCs w:val="24"/>
              </w:rPr>
              <w:t>от</w:t>
            </w:r>
            <w:r w:rsidR="0032744A">
              <w:rPr>
                <w:rFonts w:ascii="Times New Roman" w:hAnsi="Times New Roman"/>
                <w:sz w:val="24"/>
                <w:szCs w:val="24"/>
                <w:lang w:val="en-US"/>
              </w:rPr>
              <w:t xml:space="preserve"> 14.12.2023</w:t>
            </w:r>
            <w:r w:rsidRPr="00F67190">
              <w:rPr>
                <w:rFonts w:ascii="Times New Roman" w:hAnsi="Times New Roman"/>
                <w:sz w:val="24"/>
                <w:szCs w:val="24"/>
              </w:rPr>
              <w:t xml:space="preserve"> </w:t>
            </w:r>
            <w:r w:rsidR="00956D97" w:rsidRPr="00F874A2">
              <w:rPr>
                <w:rFonts w:ascii="Times New Roman" w:hAnsi="Times New Roman"/>
                <w:sz w:val="24"/>
                <w:szCs w:val="24"/>
              </w:rPr>
              <w:t>№</w:t>
            </w:r>
            <w:r w:rsidR="0032744A">
              <w:rPr>
                <w:rFonts w:ascii="Times New Roman" w:hAnsi="Times New Roman"/>
                <w:sz w:val="24"/>
                <w:szCs w:val="24"/>
                <w:lang w:val="en-US"/>
              </w:rPr>
              <w:t xml:space="preserve"> 641</w:t>
            </w:r>
          </w:p>
        </w:tc>
      </w:tr>
      <w:tr w:rsidR="00956D97" w:rsidRPr="00F874A2" w:rsidTr="00956D97">
        <w:trPr>
          <w:trHeight w:val="1134"/>
        </w:trPr>
        <w:tc>
          <w:tcPr>
            <w:tcW w:w="5163" w:type="dxa"/>
          </w:tcPr>
          <w:p w:rsidR="00956D97" w:rsidRPr="00F874A2" w:rsidRDefault="00956D97" w:rsidP="00956D97">
            <w:pPr>
              <w:spacing w:after="0" w:line="240" w:lineRule="auto"/>
              <w:rPr>
                <w:rFonts w:ascii="Times New Roman" w:hAnsi="Times New Roman"/>
                <w:sz w:val="24"/>
                <w:szCs w:val="24"/>
              </w:rPr>
            </w:pPr>
          </w:p>
        </w:tc>
      </w:tr>
    </w:tbl>
    <w:p w:rsidR="00956D97" w:rsidRPr="00F874A2" w:rsidRDefault="00956D97" w:rsidP="00956D97">
      <w:pPr>
        <w:widowControl w:val="0"/>
        <w:autoSpaceDE w:val="0"/>
        <w:autoSpaceDN w:val="0"/>
        <w:adjustRightInd w:val="0"/>
        <w:spacing w:after="0" w:line="240" w:lineRule="auto"/>
        <w:jc w:val="center"/>
        <w:rPr>
          <w:rFonts w:ascii="Times New Roman" w:hAnsi="Times New Roman"/>
          <w:b/>
          <w:sz w:val="24"/>
          <w:szCs w:val="24"/>
        </w:rPr>
      </w:pPr>
    </w:p>
    <w:p w:rsidR="00956D97" w:rsidRPr="00F874A2" w:rsidRDefault="00956D97" w:rsidP="00956D97">
      <w:pPr>
        <w:widowControl w:val="0"/>
        <w:autoSpaceDE w:val="0"/>
        <w:autoSpaceDN w:val="0"/>
        <w:adjustRightInd w:val="0"/>
        <w:spacing w:after="0" w:line="240" w:lineRule="auto"/>
        <w:jc w:val="center"/>
        <w:rPr>
          <w:rFonts w:ascii="Times New Roman" w:hAnsi="Times New Roman"/>
          <w:b/>
          <w:sz w:val="24"/>
          <w:szCs w:val="24"/>
        </w:rPr>
      </w:pPr>
      <w:r w:rsidRPr="00F874A2">
        <w:rPr>
          <w:rFonts w:ascii="Times New Roman" w:hAnsi="Times New Roman"/>
          <w:b/>
          <w:sz w:val="24"/>
          <w:szCs w:val="24"/>
        </w:rPr>
        <w:t>Административный регламент предоставления муниципальной услуги</w:t>
      </w:r>
    </w:p>
    <w:p w:rsidR="00956D97" w:rsidRPr="00F874A2" w:rsidRDefault="00956D97" w:rsidP="00956D97">
      <w:pPr>
        <w:widowControl w:val="0"/>
        <w:tabs>
          <w:tab w:val="left" w:pos="567"/>
        </w:tabs>
        <w:spacing w:after="0" w:line="240" w:lineRule="auto"/>
        <w:ind w:firstLine="851"/>
        <w:contextualSpacing/>
        <w:jc w:val="center"/>
        <w:rPr>
          <w:rFonts w:ascii="Times New Roman" w:hAnsi="Times New Roman"/>
          <w:b/>
          <w:bCs/>
          <w:iCs/>
          <w:sz w:val="24"/>
          <w:szCs w:val="24"/>
          <w:lang w:bidi="ru-RU"/>
        </w:rPr>
      </w:pPr>
      <w:r w:rsidRPr="00F874A2">
        <w:rPr>
          <w:rFonts w:ascii="Times New Roman" w:hAnsi="Times New Roman"/>
          <w:b/>
          <w:bCs/>
          <w:iCs/>
          <w:sz w:val="24"/>
          <w:szCs w:val="24"/>
          <w:lang w:bidi="ru-RU"/>
        </w:rPr>
        <w:t>«Предоставление сведений из государственной информационной</w:t>
      </w:r>
    </w:p>
    <w:p w:rsidR="00956D97" w:rsidRPr="00F874A2" w:rsidRDefault="00956D97" w:rsidP="00956D97">
      <w:pPr>
        <w:widowControl w:val="0"/>
        <w:tabs>
          <w:tab w:val="left" w:pos="567"/>
        </w:tabs>
        <w:spacing w:after="0" w:line="240" w:lineRule="auto"/>
        <w:ind w:firstLine="851"/>
        <w:contextualSpacing/>
        <w:jc w:val="center"/>
        <w:rPr>
          <w:rFonts w:ascii="Times New Roman" w:hAnsi="Times New Roman"/>
          <w:b/>
          <w:bCs/>
          <w:iCs/>
          <w:sz w:val="24"/>
          <w:szCs w:val="24"/>
          <w:lang w:bidi="ru-RU"/>
        </w:rPr>
      </w:pPr>
      <w:r w:rsidRPr="00F874A2">
        <w:rPr>
          <w:rFonts w:ascii="Times New Roman" w:hAnsi="Times New Roman"/>
          <w:b/>
          <w:bCs/>
          <w:iCs/>
          <w:sz w:val="24"/>
          <w:szCs w:val="24"/>
          <w:lang w:bidi="ru-RU"/>
        </w:rPr>
        <w:t>системы обеспечения градостроительной деятельности</w:t>
      </w:r>
    </w:p>
    <w:p w:rsidR="00956D97" w:rsidRPr="00F874A2" w:rsidRDefault="00956D97" w:rsidP="00956D97">
      <w:pPr>
        <w:widowControl w:val="0"/>
        <w:tabs>
          <w:tab w:val="left" w:pos="567"/>
        </w:tabs>
        <w:spacing w:after="0" w:line="240" w:lineRule="auto"/>
        <w:ind w:firstLine="851"/>
        <w:contextualSpacing/>
        <w:jc w:val="center"/>
        <w:rPr>
          <w:rFonts w:ascii="Times New Roman" w:hAnsi="Times New Roman"/>
          <w:b/>
          <w:bCs/>
          <w:iCs/>
          <w:sz w:val="24"/>
          <w:szCs w:val="24"/>
          <w:lang w:bidi="ru-RU"/>
        </w:rPr>
      </w:pPr>
      <w:r w:rsidRPr="00F874A2">
        <w:rPr>
          <w:rFonts w:ascii="Times New Roman" w:hAnsi="Times New Roman"/>
          <w:b/>
          <w:bCs/>
          <w:iCs/>
          <w:sz w:val="24"/>
          <w:szCs w:val="24"/>
          <w:lang w:bidi="ru-RU"/>
        </w:rPr>
        <w:t xml:space="preserve">муниципального района </w:t>
      </w:r>
      <w:r w:rsidR="00F67190">
        <w:rPr>
          <w:rFonts w:ascii="Times New Roman" w:hAnsi="Times New Roman"/>
          <w:b/>
          <w:bCs/>
          <w:iCs/>
          <w:sz w:val="24"/>
          <w:szCs w:val="24"/>
          <w:lang w:bidi="ru-RU"/>
        </w:rPr>
        <w:t>Б</w:t>
      </w:r>
      <w:r w:rsidRPr="00F874A2">
        <w:rPr>
          <w:rFonts w:ascii="Times New Roman" w:hAnsi="Times New Roman"/>
          <w:b/>
          <w:bCs/>
          <w:iCs/>
          <w:sz w:val="24"/>
          <w:szCs w:val="24"/>
          <w:lang w:bidi="ru-RU"/>
        </w:rPr>
        <w:t>орский»</w:t>
      </w:r>
    </w:p>
    <w:p w:rsidR="00956D97" w:rsidRPr="00F874A2" w:rsidRDefault="00956D97" w:rsidP="00956D97">
      <w:pPr>
        <w:widowControl w:val="0"/>
        <w:tabs>
          <w:tab w:val="left" w:pos="567"/>
        </w:tabs>
        <w:spacing w:after="0" w:line="240" w:lineRule="auto"/>
        <w:ind w:firstLine="851"/>
        <w:contextualSpacing/>
        <w:jc w:val="both"/>
        <w:rPr>
          <w:rFonts w:ascii="Times New Roman" w:hAnsi="Times New Roman"/>
          <w:b/>
          <w:bCs/>
          <w:i/>
          <w:iCs/>
          <w:sz w:val="24"/>
          <w:szCs w:val="24"/>
          <w:lang w:bidi="ru-RU"/>
        </w:rPr>
      </w:pPr>
    </w:p>
    <w:p w:rsidR="00956D97" w:rsidRPr="00F874A2" w:rsidRDefault="00956D97" w:rsidP="00956D97">
      <w:pPr>
        <w:widowControl w:val="0"/>
        <w:tabs>
          <w:tab w:val="left" w:pos="567"/>
        </w:tabs>
        <w:spacing w:after="0" w:line="240" w:lineRule="auto"/>
        <w:ind w:firstLine="851"/>
        <w:contextualSpacing/>
        <w:jc w:val="both"/>
        <w:rPr>
          <w:rFonts w:ascii="Times New Roman" w:hAnsi="Times New Roman"/>
          <w:b/>
          <w:bCs/>
          <w:i/>
          <w:iCs/>
          <w:sz w:val="24"/>
          <w:szCs w:val="24"/>
          <w:lang w:bidi="ru-RU"/>
        </w:rPr>
      </w:pPr>
    </w:p>
    <w:p w:rsidR="00956D97" w:rsidRPr="00F874A2" w:rsidRDefault="00956D97" w:rsidP="00956D97">
      <w:pPr>
        <w:widowControl w:val="0"/>
        <w:tabs>
          <w:tab w:val="left" w:pos="567"/>
        </w:tabs>
        <w:spacing w:after="0" w:line="240" w:lineRule="auto"/>
        <w:ind w:firstLine="851"/>
        <w:contextualSpacing/>
        <w:jc w:val="both"/>
        <w:rPr>
          <w:rFonts w:ascii="Times New Roman" w:hAnsi="Times New Roman"/>
          <w:i/>
          <w:iCs/>
          <w:sz w:val="24"/>
          <w:szCs w:val="24"/>
        </w:rPr>
      </w:pPr>
    </w:p>
    <w:tbl>
      <w:tblPr>
        <w:tblW w:w="10307" w:type="dxa"/>
        <w:tblLook w:val="04A0"/>
      </w:tblPr>
      <w:tblGrid>
        <w:gridCol w:w="9322"/>
        <w:gridCol w:w="985"/>
      </w:tblGrid>
      <w:tr w:rsidR="00956D97" w:rsidRPr="00F874A2" w:rsidTr="00956D97">
        <w:tc>
          <w:tcPr>
            <w:tcW w:w="9322" w:type="dxa"/>
          </w:tcPr>
          <w:p w:rsidR="00956D97" w:rsidRPr="00F874A2" w:rsidRDefault="00956D97" w:rsidP="00956D97">
            <w:pPr>
              <w:widowControl w:val="0"/>
              <w:tabs>
                <w:tab w:val="left" w:pos="567"/>
              </w:tabs>
              <w:autoSpaceDE w:val="0"/>
              <w:autoSpaceDN w:val="0"/>
              <w:spacing w:after="0" w:line="240" w:lineRule="auto"/>
              <w:contextualSpacing/>
              <w:jc w:val="both"/>
              <w:rPr>
                <w:rFonts w:ascii="Times New Roman" w:hAnsi="Times New Roman"/>
                <w:iCs/>
                <w:sz w:val="24"/>
                <w:szCs w:val="24"/>
              </w:rPr>
            </w:pPr>
          </w:p>
        </w:tc>
        <w:tc>
          <w:tcPr>
            <w:tcW w:w="985" w:type="dxa"/>
          </w:tcPr>
          <w:p w:rsidR="00956D97" w:rsidRPr="00F874A2" w:rsidRDefault="00956D97" w:rsidP="00956D97">
            <w:pPr>
              <w:widowControl w:val="0"/>
              <w:tabs>
                <w:tab w:val="left" w:pos="567"/>
              </w:tabs>
              <w:autoSpaceDE w:val="0"/>
              <w:autoSpaceDN w:val="0"/>
              <w:spacing w:after="0" w:line="240" w:lineRule="auto"/>
              <w:contextualSpacing/>
              <w:rPr>
                <w:rFonts w:ascii="Times New Roman" w:hAnsi="Times New Roman"/>
                <w:iCs/>
                <w:sz w:val="24"/>
                <w:szCs w:val="24"/>
                <w:highlight w:val="yellow"/>
              </w:rPr>
            </w:pPr>
          </w:p>
        </w:tc>
      </w:tr>
      <w:tr w:rsidR="00956D97" w:rsidRPr="00F874A2" w:rsidTr="00956D97">
        <w:tc>
          <w:tcPr>
            <w:tcW w:w="9322" w:type="dxa"/>
          </w:tcPr>
          <w:p w:rsidR="00956D97" w:rsidRPr="00F874A2" w:rsidRDefault="00956D97" w:rsidP="00956D97">
            <w:pPr>
              <w:widowControl w:val="0"/>
              <w:tabs>
                <w:tab w:val="left" w:pos="567"/>
              </w:tabs>
              <w:autoSpaceDE w:val="0"/>
              <w:autoSpaceDN w:val="0"/>
              <w:spacing w:after="0" w:line="240" w:lineRule="auto"/>
              <w:contextualSpacing/>
              <w:jc w:val="both"/>
              <w:rPr>
                <w:rFonts w:ascii="Times New Roman" w:hAnsi="Times New Roman"/>
                <w:iCs/>
                <w:sz w:val="24"/>
                <w:szCs w:val="24"/>
              </w:rPr>
            </w:pPr>
            <w:r w:rsidRPr="00F874A2">
              <w:rPr>
                <w:rFonts w:ascii="Times New Roman" w:eastAsia="Calibri" w:hAnsi="Times New Roman"/>
                <w:iCs/>
                <w:sz w:val="24"/>
                <w:szCs w:val="24"/>
              </w:rPr>
              <w:t xml:space="preserve">Раздел </w:t>
            </w:r>
            <w:r w:rsidRPr="00F874A2">
              <w:rPr>
                <w:rFonts w:ascii="Times New Roman" w:eastAsia="Calibri" w:hAnsi="Times New Roman"/>
                <w:iCs/>
                <w:sz w:val="24"/>
                <w:szCs w:val="24"/>
                <w:lang w:val="en-US"/>
              </w:rPr>
              <w:t>I</w:t>
            </w:r>
            <w:r w:rsidRPr="00F874A2">
              <w:rPr>
                <w:rFonts w:ascii="Times New Roman" w:eastAsia="Calibri" w:hAnsi="Times New Roman"/>
                <w:iCs/>
                <w:sz w:val="24"/>
                <w:szCs w:val="24"/>
              </w:rPr>
              <w:t xml:space="preserve">. Общие положения                   </w:t>
            </w:r>
          </w:p>
        </w:tc>
        <w:tc>
          <w:tcPr>
            <w:tcW w:w="985" w:type="dxa"/>
          </w:tcPr>
          <w:p w:rsidR="00956D97" w:rsidRPr="00F874A2" w:rsidRDefault="00956D97" w:rsidP="00956D97">
            <w:pPr>
              <w:widowControl w:val="0"/>
              <w:tabs>
                <w:tab w:val="left" w:pos="567"/>
              </w:tabs>
              <w:autoSpaceDE w:val="0"/>
              <w:autoSpaceDN w:val="0"/>
              <w:spacing w:after="0" w:line="240" w:lineRule="auto"/>
              <w:contextualSpacing/>
              <w:rPr>
                <w:rFonts w:ascii="Times New Roman" w:hAnsi="Times New Roman"/>
                <w:iCs/>
                <w:sz w:val="24"/>
                <w:szCs w:val="24"/>
              </w:rPr>
            </w:pPr>
            <w:r>
              <w:rPr>
                <w:rFonts w:ascii="Times New Roman" w:hAnsi="Times New Roman"/>
                <w:iCs/>
                <w:sz w:val="24"/>
                <w:szCs w:val="24"/>
              </w:rPr>
              <w:t>2</w:t>
            </w:r>
          </w:p>
        </w:tc>
      </w:tr>
      <w:tr w:rsidR="00956D97" w:rsidRPr="00F874A2" w:rsidTr="00956D97">
        <w:tc>
          <w:tcPr>
            <w:tcW w:w="9322" w:type="dxa"/>
          </w:tcPr>
          <w:p w:rsidR="00956D97" w:rsidRPr="00F874A2" w:rsidRDefault="00956D97" w:rsidP="00956D97">
            <w:pPr>
              <w:widowControl w:val="0"/>
              <w:tabs>
                <w:tab w:val="left" w:pos="567"/>
              </w:tabs>
              <w:autoSpaceDE w:val="0"/>
              <w:autoSpaceDN w:val="0"/>
              <w:spacing w:after="0" w:line="240" w:lineRule="auto"/>
              <w:contextualSpacing/>
              <w:jc w:val="both"/>
              <w:rPr>
                <w:rFonts w:ascii="Times New Roman" w:hAnsi="Times New Roman"/>
                <w:iCs/>
                <w:sz w:val="24"/>
                <w:szCs w:val="24"/>
              </w:rPr>
            </w:pPr>
            <w:r w:rsidRPr="00F874A2">
              <w:rPr>
                <w:rFonts w:ascii="Times New Roman" w:eastAsia="Calibri" w:hAnsi="Times New Roman"/>
                <w:iCs/>
                <w:sz w:val="24"/>
                <w:szCs w:val="24"/>
              </w:rPr>
              <w:t xml:space="preserve">Раздел </w:t>
            </w:r>
            <w:r w:rsidRPr="00F874A2">
              <w:rPr>
                <w:rFonts w:ascii="Times New Roman" w:eastAsia="Calibri" w:hAnsi="Times New Roman"/>
                <w:iCs/>
                <w:sz w:val="24"/>
                <w:szCs w:val="24"/>
                <w:lang w:val="en-US"/>
              </w:rPr>
              <w:t>II</w:t>
            </w:r>
            <w:r w:rsidRPr="00F874A2">
              <w:rPr>
                <w:rFonts w:ascii="Times New Roman" w:eastAsia="Calibri" w:hAnsi="Times New Roman"/>
                <w:iCs/>
                <w:sz w:val="24"/>
                <w:szCs w:val="24"/>
              </w:rPr>
              <w:t xml:space="preserve">. Стандарт предоставления </w:t>
            </w:r>
            <w:r w:rsidRPr="00F874A2">
              <w:rPr>
                <w:rFonts w:ascii="Times New Roman" w:hAnsi="Times New Roman"/>
                <w:bCs/>
                <w:sz w:val="24"/>
                <w:szCs w:val="24"/>
              </w:rPr>
              <w:t xml:space="preserve">муниципальной </w:t>
            </w:r>
            <w:r w:rsidRPr="00F874A2">
              <w:rPr>
                <w:rFonts w:ascii="Times New Roman" w:eastAsia="Calibri" w:hAnsi="Times New Roman"/>
                <w:iCs/>
                <w:sz w:val="24"/>
                <w:szCs w:val="24"/>
              </w:rPr>
              <w:t>услуги</w:t>
            </w:r>
          </w:p>
        </w:tc>
        <w:tc>
          <w:tcPr>
            <w:tcW w:w="985" w:type="dxa"/>
          </w:tcPr>
          <w:p w:rsidR="00956D97" w:rsidRPr="00F874A2" w:rsidRDefault="00956D97" w:rsidP="00956D97">
            <w:pPr>
              <w:widowControl w:val="0"/>
              <w:tabs>
                <w:tab w:val="left" w:pos="567"/>
              </w:tabs>
              <w:autoSpaceDE w:val="0"/>
              <w:autoSpaceDN w:val="0"/>
              <w:spacing w:after="0" w:line="240" w:lineRule="auto"/>
              <w:contextualSpacing/>
              <w:rPr>
                <w:rFonts w:ascii="Times New Roman" w:hAnsi="Times New Roman"/>
                <w:iCs/>
                <w:sz w:val="24"/>
                <w:szCs w:val="24"/>
              </w:rPr>
            </w:pPr>
            <w:r>
              <w:rPr>
                <w:rFonts w:ascii="Times New Roman" w:hAnsi="Times New Roman"/>
                <w:iCs/>
                <w:sz w:val="24"/>
                <w:szCs w:val="24"/>
              </w:rPr>
              <w:t>4</w:t>
            </w:r>
          </w:p>
        </w:tc>
      </w:tr>
      <w:tr w:rsidR="00956D97" w:rsidRPr="00F874A2" w:rsidTr="00956D97">
        <w:tc>
          <w:tcPr>
            <w:tcW w:w="9322" w:type="dxa"/>
          </w:tcPr>
          <w:p w:rsidR="00956D97" w:rsidRPr="00F874A2" w:rsidRDefault="00956D97" w:rsidP="00956D97">
            <w:pPr>
              <w:widowControl w:val="0"/>
              <w:tabs>
                <w:tab w:val="left" w:pos="567"/>
              </w:tabs>
              <w:autoSpaceDE w:val="0"/>
              <w:autoSpaceDN w:val="0"/>
              <w:spacing w:after="0" w:line="240" w:lineRule="auto"/>
              <w:contextualSpacing/>
              <w:jc w:val="both"/>
              <w:rPr>
                <w:rFonts w:ascii="Times New Roman" w:hAnsi="Times New Roman"/>
                <w:iCs/>
                <w:sz w:val="24"/>
                <w:szCs w:val="24"/>
              </w:rPr>
            </w:pPr>
            <w:r w:rsidRPr="00F874A2">
              <w:rPr>
                <w:rFonts w:ascii="Times New Roman" w:eastAsia="Calibri" w:hAnsi="Times New Roman"/>
                <w:iCs/>
                <w:sz w:val="24"/>
                <w:szCs w:val="24"/>
              </w:rPr>
              <w:t xml:space="preserve">Раздел </w:t>
            </w:r>
            <w:r w:rsidRPr="00F874A2">
              <w:rPr>
                <w:rFonts w:ascii="Times New Roman" w:eastAsia="Calibri" w:hAnsi="Times New Roman"/>
                <w:iCs/>
                <w:sz w:val="24"/>
                <w:szCs w:val="24"/>
                <w:lang w:val="en-US"/>
              </w:rPr>
              <w:t>III</w:t>
            </w:r>
            <w:r w:rsidRPr="00F874A2">
              <w:rPr>
                <w:rFonts w:ascii="Times New Roman" w:eastAsia="Calibri" w:hAnsi="Times New Roman"/>
                <w:iCs/>
                <w:sz w:val="24"/>
                <w:szCs w:val="24"/>
              </w:rPr>
              <w:t>. Состав, последовательность и сроки выполнения административных процедур (действий), требования к порядку их выполнения, особенности выполнения административных процедур в электронной форме и в многофункциональных центрах предоставления государственных и муниципальных услуг</w:t>
            </w:r>
          </w:p>
        </w:tc>
        <w:tc>
          <w:tcPr>
            <w:tcW w:w="985" w:type="dxa"/>
          </w:tcPr>
          <w:p w:rsidR="00956D97" w:rsidRPr="00F874A2" w:rsidRDefault="00956D97" w:rsidP="00956D97">
            <w:pPr>
              <w:widowControl w:val="0"/>
              <w:autoSpaceDE w:val="0"/>
              <w:autoSpaceDN w:val="0"/>
              <w:spacing w:after="0" w:line="240" w:lineRule="auto"/>
              <w:contextualSpacing/>
              <w:rPr>
                <w:rFonts w:ascii="Times New Roman" w:hAnsi="Times New Roman"/>
                <w:iCs/>
                <w:sz w:val="24"/>
                <w:szCs w:val="24"/>
              </w:rPr>
            </w:pPr>
            <w:r w:rsidRPr="00F874A2">
              <w:rPr>
                <w:rFonts w:ascii="Times New Roman" w:hAnsi="Times New Roman"/>
                <w:iCs/>
                <w:sz w:val="24"/>
                <w:szCs w:val="24"/>
              </w:rPr>
              <w:t>1</w:t>
            </w:r>
            <w:r>
              <w:rPr>
                <w:rFonts w:ascii="Times New Roman" w:hAnsi="Times New Roman"/>
                <w:iCs/>
                <w:sz w:val="24"/>
                <w:szCs w:val="24"/>
              </w:rPr>
              <w:t>3</w:t>
            </w:r>
          </w:p>
        </w:tc>
      </w:tr>
      <w:tr w:rsidR="00956D97" w:rsidRPr="00F874A2" w:rsidTr="00956D97">
        <w:trPr>
          <w:trHeight w:val="375"/>
        </w:trPr>
        <w:tc>
          <w:tcPr>
            <w:tcW w:w="9322" w:type="dxa"/>
          </w:tcPr>
          <w:p w:rsidR="00956D97" w:rsidRPr="00F874A2" w:rsidRDefault="00956D97" w:rsidP="00956D97">
            <w:pPr>
              <w:widowControl w:val="0"/>
              <w:tabs>
                <w:tab w:val="left" w:pos="567"/>
              </w:tabs>
              <w:autoSpaceDE w:val="0"/>
              <w:autoSpaceDN w:val="0"/>
              <w:spacing w:after="0" w:line="240" w:lineRule="auto"/>
              <w:contextualSpacing/>
              <w:jc w:val="both"/>
              <w:rPr>
                <w:rFonts w:ascii="Times New Roman" w:hAnsi="Times New Roman"/>
                <w:iCs/>
                <w:sz w:val="24"/>
                <w:szCs w:val="24"/>
              </w:rPr>
            </w:pPr>
            <w:r w:rsidRPr="00F874A2">
              <w:rPr>
                <w:rFonts w:ascii="Times New Roman" w:eastAsia="Calibri" w:hAnsi="Times New Roman"/>
                <w:iCs/>
                <w:sz w:val="24"/>
                <w:szCs w:val="24"/>
              </w:rPr>
              <w:t xml:space="preserve">Раздел </w:t>
            </w:r>
            <w:r w:rsidRPr="00F874A2">
              <w:rPr>
                <w:rFonts w:ascii="Times New Roman" w:eastAsia="Calibri" w:hAnsi="Times New Roman"/>
                <w:iCs/>
                <w:sz w:val="24"/>
                <w:szCs w:val="24"/>
                <w:lang w:val="en-US"/>
              </w:rPr>
              <w:t>IV</w:t>
            </w:r>
            <w:r w:rsidRPr="00F874A2">
              <w:rPr>
                <w:rFonts w:ascii="Times New Roman" w:eastAsia="Calibri" w:hAnsi="Times New Roman"/>
                <w:iCs/>
                <w:sz w:val="24"/>
                <w:szCs w:val="24"/>
              </w:rPr>
              <w:t>. Формы контроля за исполнением административного регламента</w:t>
            </w:r>
          </w:p>
        </w:tc>
        <w:tc>
          <w:tcPr>
            <w:tcW w:w="985" w:type="dxa"/>
          </w:tcPr>
          <w:p w:rsidR="00956D97" w:rsidRPr="00F874A2" w:rsidRDefault="00956D97" w:rsidP="00956D97">
            <w:pPr>
              <w:widowControl w:val="0"/>
              <w:tabs>
                <w:tab w:val="left" w:pos="567"/>
              </w:tabs>
              <w:autoSpaceDE w:val="0"/>
              <w:autoSpaceDN w:val="0"/>
              <w:spacing w:after="0" w:line="240" w:lineRule="auto"/>
              <w:contextualSpacing/>
              <w:rPr>
                <w:rFonts w:ascii="Times New Roman" w:hAnsi="Times New Roman"/>
                <w:iCs/>
                <w:sz w:val="24"/>
                <w:szCs w:val="24"/>
              </w:rPr>
            </w:pPr>
            <w:r>
              <w:rPr>
                <w:rFonts w:ascii="Times New Roman" w:hAnsi="Times New Roman"/>
                <w:iCs/>
                <w:sz w:val="24"/>
                <w:szCs w:val="24"/>
              </w:rPr>
              <w:t>19</w:t>
            </w:r>
          </w:p>
        </w:tc>
      </w:tr>
      <w:tr w:rsidR="00956D97" w:rsidRPr="00F874A2" w:rsidTr="00956D97">
        <w:tc>
          <w:tcPr>
            <w:tcW w:w="9322" w:type="dxa"/>
          </w:tcPr>
          <w:p w:rsidR="00956D97" w:rsidRPr="00F874A2" w:rsidRDefault="00956D97" w:rsidP="00956D97">
            <w:pPr>
              <w:widowControl w:val="0"/>
              <w:tabs>
                <w:tab w:val="left" w:pos="567"/>
              </w:tabs>
              <w:autoSpaceDE w:val="0"/>
              <w:autoSpaceDN w:val="0"/>
              <w:spacing w:after="0" w:line="240" w:lineRule="auto"/>
              <w:contextualSpacing/>
              <w:jc w:val="both"/>
              <w:rPr>
                <w:rFonts w:ascii="Times New Roman" w:hAnsi="Times New Roman"/>
                <w:sz w:val="24"/>
                <w:szCs w:val="24"/>
              </w:rPr>
            </w:pPr>
            <w:r w:rsidRPr="00F874A2">
              <w:rPr>
                <w:rFonts w:ascii="Times New Roman" w:eastAsia="Calibri" w:hAnsi="Times New Roman"/>
                <w:iCs/>
                <w:sz w:val="24"/>
                <w:szCs w:val="24"/>
              </w:rPr>
              <w:t xml:space="preserve">Раздел </w:t>
            </w:r>
            <w:r w:rsidRPr="00F874A2">
              <w:rPr>
                <w:rFonts w:ascii="Times New Roman" w:eastAsia="Calibri" w:hAnsi="Times New Roman"/>
                <w:iCs/>
                <w:sz w:val="24"/>
                <w:szCs w:val="24"/>
                <w:lang w:val="en-US"/>
              </w:rPr>
              <w:t>V</w:t>
            </w:r>
            <w:r w:rsidRPr="00F874A2">
              <w:rPr>
                <w:rFonts w:ascii="Times New Roman" w:eastAsia="Calibri" w:hAnsi="Times New Roman"/>
                <w:iCs/>
                <w:sz w:val="24"/>
                <w:szCs w:val="24"/>
              </w:rPr>
              <w:t xml:space="preserve">. </w:t>
            </w:r>
            <w:r w:rsidRPr="00F874A2">
              <w:rPr>
                <w:rFonts w:ascii="Times New Roman" w:hAnsi="Times New Roman"/>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56D97" w:rsidRPr="00F874A2" w:rsidRDefault="00956D97" w:rsidP="00956D97">
            <w:pPr>
              <w:widowControl w:val="0"/>
              <w:tabs>
                <w:tab w:val="left" w:pos="567"/>
              </w:tabs>
              <w:autoSpaceDE w:val="0"/>
              <w:autoSpaceDN w:val="0"/>
              <w:spacing w:after="0" w:line="240" w:lineRule="auto"/>
              <w:contextualSpacing/>
              <w:jc w:val="both"/>
              <w:rPr>
                <w:rFonts w:ascii="Times New Roman" w:hAnsi="Times New Roman"/>
                <w:iCs/>
                <w:sz w:val="24"/>
                <w:szCs w:val="24"/>
              </w:rPr>
            </w:pPr>
          </w:p>
        </w:tc>
        <w:tc>
          <w:tcPr>
            <w:tcW w:w="985" w:type="dxa"/>
          </w:tcPr>
          <w:p w:rsidR="00956D97" w:rsidRPr="00F874A2" w:rsidRDefault="00956D97" w:rsidP="00956D97">
            <w:pPr>
              <w:widowControl w:val="0"/>
              <w:tabs>
                <w:tab w:val="left" w:pos="567"/>
              </w:tabs>
              <w:autoSpaceDE w:val="0"/>
              <w:autoSpaceDN w:val="0"/>
              <w:spacing w:after="0" w:line="240" w:lineRule="auto"/>
              <w:contextualSpacing/>
              <w:rPr>
                <w:rFonts w:ascii="Times New Roman" w:hAnsi="Times New Roman"/>
                <w:iCs/>
                <w:sz w:val="24"/>
                <w:szCs w:val="24"/>
              </w:rPr>
            </w:pPr>
            <w:r>
              <w:rPr>
                <w:rFonts w:ascii="Times New Roman" w:hAnsi="Times New Roman"/>
                <w:iCs/>
                <w:sz w:val="24"/>
                <w:szCs w:val="24"/>
              </w:rPr>
              <w:t>20</w:t>
            </w:r>
          </w:p>
        </w:tc>
      </w:tr>
      <w:tr w:rsidR="00956D97" w:rsidRPr="00F874A2" w:rsidTr="00956D97">
        <w:tc>
          <w:tcPr>
            <w:tcW w:w="9322" w:type="dxa"/>
          </w:tcPr>
          <w:p w:rsidR="00956D97" w:rsidRPr="00F874A2" w:rsidRDefault="00956D97" w:rsidP="00956D97">
            <w:pPr>
              <w:widowControl w:val="0"/>
              <w:tabs>
                <w:tab w:val="left" w:pos="567"/>
              </w:tabs>
              <w:autoSpaceDE w:val="0"/>
              <w:autoSpaceDN w:val="0"/>
              <w:spacing w:after="0" w:line="240" w:lineRule="auto"/>
              <w:contextualSpacing/>
              <w:jc w:val="both"/>
              <w:rPr>
                <w:rFonts w:ascii="Times New Roman" w:hAnsi="Times New Roman"/>
                <w:iCs/>
                <w:sz w:val="24"/>
                <w:szCs w:val="24"/>
              </w:rPr>
            </w:pPr>
            <w:r w:rsidRPr="00F874A2">
              <w:rPr>
                <w:rFonts w:ascii="Times New Roman" w:hAnsi="Times New Roman"/>
                <w:iCs/>
                <w:sz w:val="24"/>
                <w:szCs w:val="24"/>
              </w:rPr>
              <w:t xml:space="preserve">Приложение № 1. Форма заявления о предоставлении сведений, документов и материалов из государственной информационной системы обеспечения градостроительной деятельности </w:t>
            </w:r>
          </w:p>
        </w:tc>
        <w:tc>
          <w:tcPr>
            <w:tcW w:w="985" w:type="dxa"/>
          </w:tcPr>
          <w:p w:rsidR="00956D97" w:rsidRPr="00F874A2" w:rsidRDefault="00956D97" w:rsidP="00956D97">
            <w:pPr>
              <w:widowControl w:val="0"/>
              <w:tabs>
                <w:tab w:val="left" w:pos="567"/>
              </w:tabs>
              <w:autoSpaceDE w:val="0"/>
              <w:autoSpaceDN w:val="0"/>
              <w:spacing w:after="0" w:line="240" w:lineRule="auto"/>
              <w:contextualSpacing/>
              <w:rPr>
                <w:rFonts w:ascii="Times New Roman" w:hAnsi="Times New Roman"/>
                <w:iCs/>
                <w:sz w:val="24"/>
                <w:szCs w:val="24"/>
              </w:rPr>
            </w:pPr>
            <w:r>
              <w:rPr>
                <w:rFonts w:ascii="Times New Roman" w:hAnsi="Times New Roman"/>
                <w:iCs/>
                <w:sz w:val="24"/>
                <w:szCs w:val="24"/>
              </w:rPr>
              <w:t>24</w:t>
            </w:r>
          </w:p>
        </w:tc>
      </w:tr>
      <w:tr w:rsidR="00956D97" w:rsidRPr="00F874A2" w:rsidTr="00956D97">
        <w:tc>
          <w:tcPr>
            <w:tcW w:w="9322" w:type="dxa"/>
          </w:tcPr>
          <w:p w:rsidR="00956D97" w:rsidRPr="00F874A2" w:rsidRDefault="00956D97" w:rsidP="00956D97">
            <w:pPr>
              <w:widowControl w:val="0"/>
              <w:tabs>
                <w:tab w:val="left" w:pos="567"/>
              </w:tabs>
              <w:autoSpaceDE w:val="0"/>
              <w:autoSpaceDN w:val="0"/>
              <w:spacing w:after="0" w:line="240" w:lineRule="auto"/>
              <w:contextualSpacing/>
              <w:jc w:val="both"/>
              <w:rPr>
                <w:rFonts w:ascii="Times New Roman" w:hAnsi="Times New Roman"/>
                <w:iCs/>
                <w:sz w:val="24"/>
                <w:szCs w:val="24"/>
              </w:rPr>
            </w:pPr>
            <w:r w:rsidRPr="00F874A2">
              <w:rPr>
                <w:rFonts w:ascii="Times New Roman" w:hAnsi="Times New Roman"/>
                <w:iCs/>
                <w:sz w:val="24"/>
                <w:szCs w:val="24"/>
              </w:rPr>
              <w:t>Приложение № 2. Форма заявления о предоставлении сведений, документов и материалов из государственной информационной системы обеспечения градостроительной деятельности о статусе земельного участка (земельных участков)</w:t>
            </w:r>
          </w:p>
        </w:tc>
        <w:tc>
          <w:tcPr>
            <w:tcW w:w="985" w:type="dxa"/>
          </w:tcPr>
          <w:p w:rsidR="00956D97" w:rsidRPr="00F874A2" w:rsidRDefault="00956D97" w:rsidP="00956D97">
            <w:pPr>
              <w:widowControl w:val="0"/>
              <w:tabs>
                <w:tab w:val="left" w:pos="567"/>
              </w:tabs>
              <w:autoSpaceDE w:val="0"/>
              <w:autoSpaceDN w:val="0"/>
              <w:spacing w:after="0" w:line="240" w:lineRule="auto"/>
              <w:contextualSpacing/>
              <w:rPr>
                <w:rFonts w:ascii="Times New Roman" w:hAnsi="Times New Roman"/>
                <w:iCs/>
                <w:sz w:val="24"/>
                <w:szCs w:val="24"/>
              </w:rPr>
            </w:pPr>
            <w:r>
              <w:rPr>
                <w:rFonts w:ascii="Times New Roman" w:hAnsi="Times New Roman"/>
                <w:iCs/>
                <w:sz w:val="24"/>
                <w:szCs w:val="24"/>
              </w:rPr>
              <w:t>26</w:t>
            </w:r>
          </w:p>
        </w:tc>
      </w:tr>
      <w:tr w:rsidR="00956D97" w:rsidRPr="00F874A2" w:rsidTr="00956D97">
        <w:tc>
          <w:tcPr>
            <w:tcW w:w="9322" w:type="dxa"/>
          </w:tcPr>
          <w:p w:rsidR="00956D97" w:rsidRPr="00F874A2" w:rsidRDefault="00956D97" w:rsidP="00956D97">
            <w:pPr>
              <w:widowControl w:val="0"/>
              <w:tabs>
                <w:tab w:val="left" w:pos="567"/>
              </w:tabs>
              <w:autoSpaceDE w:val="0"/>
              <w:autoSpaceDN w:val="0"/>
              <w:spacing w:after="0" w:line="240" w:lineRule="auto"/>
              <w:contextualSpacing/>
              <w:jc w:val="both"/>
              <w:rPr>
                <w:rFonts w:ascii="Times New Roman" w:hAnsi="Times New Roman"/>
                <w:iCs/>
                <w:sz w:val="24"/>
                <w:szCs w:val="24"/>
              </w:rPr>
            </w:pPr>
            <w:r w:rsidRPr="00F874A2">
              <w:rPr>
                <w:rFonts w:ascii="Times New Roman" w:hAnsi="Times New Roman"/>
                <w:iCs/>
                <w:sz w:val="24"/>
                <w:szCs w:val="24"/>
              </w:rPr>
              <w:t xml:space="preserve">Приложение № 3. Реквизиты для внесения платы за предоставление муниципальной услуги </w:t>
            </w:r>
          </w:p>
        </w:tc>
        <w:tc>
          <w:tcPr>
            <w:tcW w:w="985" w:type="dxa"/>
          </w:tcPr>
          <w:p w:rsidR="00956D97" w:rsidRPr="00F874A2" w:rsidRDefault="00956D97" w:rsidP="00956D97">
            <w:pPr>
              <w:widowControl w:val="0"/>
              <w:tabs>
                <w:tab w:val="left" w:pos="567"/>
              </w:tabs>
              <w:autoSpaceDE w:val="0"/>
              <w:autoSpaceDN w:val="0"/>
              <w:spacing w:after="0" w:line="240" w:lineRule="auto"/>
              <w:contextualSpacing/>
              <w:rPr>
                <w:rFonts w:ascii="Times New Roman" w:hAnsi="Times New Roman"/>
                <w:iCs/>
                <w:sz w:val="24"/>
                <w:szCs w:val="24"/>
              </w:rPr>
            </w:pPr>
            <w:r>
              <w:rPr>
                <w:rFonts w:ascii="Times New Roman" w:hAnsi="Times New Roman"/>
                <w:iCs/>
                <w:sz w:val="24"/>
                <w:szCs w:val="24"/>
              </w:rPr>
              <w:t>28</w:t>
            </w:r>
          </w:p>
        </w:tc>
      </w:tr>
      <w:tr w:rsidR="00956D97" w:rsidRPr="00F874A2" w:rsidTr="00956D97">
        <w:tc>
          <w:tcPr>
            <w:tcW w:w="9322" w:type="dxa"/>
          </w:tcPr>
          <w:p w:rsidR="00956D97" w:rsidRPr="00F874A2" w:rsidRDefault="00956D97" w:rsidP="00956D97">
            <w:pPr>
              <w:autoSpaceDE w:val="0"/>
              <w:autoSpaceDN w:val="0"/>
              <w:spacing w:after="0" w:line="240" w:lineRule="auto"/>
              <w:jc w:val="both"/>
              <w:rPr>
                <w:rFonts w:ascii="Times New Roman" w:hAnsi="Times New Roman"/>
                <w:sz w:val="24"/>
                <w:szCs w:val="24"/>
              </w:rPr>
            </w:pPr>
            <w:r w:rsidRPr="00F874A2">
              <w:rPr>
                <w:rFonts w:ascii="Times New Roman" w:hAnsi="Times New Roman"/>
                <w:iCs/>
                <w:sz w:val="24"/>
                <w:szCs w:val="24"/>
              </w:rPr>
              <w:t>Приложение № 4. Форма уведомления о регистрации запроса (заявления), направленного по почте (в электронной форме)</w:t>
            </w:r>
          </w:p>
        </w:tc>
        <w:tc>
          <w:tcPr>
            <w:tcW w:w="985" w:type="dxa"/>
          </w:tcPr>
          <w:p w:rsidR="00956D97" w:rsidRPr="00F874A2" w:rsidRDefault="00956D97" w:rsidP="00956D97">
            <w:pPr>
              <w:widowControl w:val="0"/>
              <w:tabs>
                <w:tab w:val="left" w:pos="567"/>
              </w:tabs>
              <w:autoSpaceDE w:val="0"/>
              <w:autoSpaceDN w:val="0"/>
              <w:spacing w:after="0" w:line="240" w:lineRule="auto"/>
              <w:contextualSpacing/>
              <w:rPr>
                <w:rFonts w:ascii="Times New Roman" w:hAnsi="Times New Roman"/>
                <w:iCs/>
                <w:sz w:val="24"/>
                <w:szCs w:val="24"/>
              </w:rPr>
            </w:pPr>
            <w:r>
              <w:rPr>
                <w:rFonts w:ascii="Times New Roman" w:hAnsi="Times New Roman"/>
                <w:iCs/>
                <w:sz w:val="24"/>
                <w:szCs w:val="24"/>
              </w:rPr>
              <w:t>29</w:t>
            </w:r>
          </w:p>
        </w:tc>
      </w:tr>
      <w:tr w:rsidR="00956D97" w:rsidRPr="00F874A2" w:rsidTr="00956D97">
        <w:tc>
          <w:tcPr>
            <w:tcW w:w="9322" w:type="dxa"/>
          </w:tcPr>
          <w:p w:rsidR="00956D97" w:rsidRPr="00F874A2" w:rsidRDefault="00956D97" w:rsidP="00956D97">
            <w:pPr>
              <w:widowControl w:val="0"/>
              <w:tabs>
                <w:tab w:val="left" w:pos="567"/>
              </w:tabs>
              <w:autoSpaceDE w:val="0"/>
              <w:autoSpaceDN w:val="0"/>
              <w:spacing w:after="0" w:line="240" w:lineRule="auto"/>
              <w:contextualSpacing/>
              <w:jc w:val="both"/>
              <w:rPr>
                <w:rFonts w:ascii="Times New Roman" w:hAnsi="Times New Roman"/>
                <w:iCs/>
                <w:sz w:val="24"/>
                <w:szCs w:val="24"/>
              </w:rPr>
            </w:pPr>
            <w:r w:rsidRPr="00F874A2">
              <w:rPr>
                <w:rFonts w:ascii="Times New Roman" w:hAnsi="Times New Roman"/>
                <w:iCs/>
                <w:sz w:val="24"/>
                <w:szCs w:val="24"/>
              </w:rPr>
              <w:t xml:space="preserve">Приложение № 5. Форма расписки о приеме документов, необходимых для предоставления муниципальной услуги </w:t>
            </w:r>
          </w:p>
        </w:tc>
        <w:tc>
          <w:tcPr>
            <w:tcW w:w="985" w:type="dxa"/>
          </w:tcPr>
          <w:p w:rsidR="00956D97" w:rsidRPr="00F874A2" w:rsidRDefault="00956D97" w:rsidP="00956D97">
            <w:pPr>
              <w:widowControl w:val="0"/>
              <w:tabs>
                <w:tab w:val="left" w:pos="567"/>
              </w:tabs>
              <w:autoSpaceDE w:val="0"/>
              <w:autoSpaceDN w:val="0"/>
              <w:spacing w:after="0" w:line="240" w:lineRule="auto"/>
              <w:contextualSpacing/>
              <w:rPr>
                <w:rFonts w:ascii="Times New Roman" w:hAnsi="Times New Roman"/>
                <w:iCs/>
                <w:sz w:val="24"/>
                <w:szCs w:val="24"/>
              </w:rPr>
            </w:pPr>
            <w:r>
              <w:rPr>
                <w:rFonts w:ascii="Times New Roman" w:hAnsi="Times New Roman"/>
                <w:iCs/>
                <w:sz w:val="24"/>
                <w:szCs w:val="24"/>
              </w:rPr>
              <w:t>30</w:t>
            </w:r>
          </w:p>
        </w:tc>
      </w:tr>
      <w:tr w:rsidR="00956D97" w:rsidRPr="00F874A2" w:rsidTr="00956D97">
        <w:tc>
          <w:tcPr>
            <w:tcW w:w="9322" w:type="dxa"/>
          </w:tcPr>
          <w:p w:rsidR="00956D97" w:rsidRPr="00F874A2" w:rsidRDefault="00956D97" w:rsidP="00956D97">
            <w:pPr>
              <w:widowControl w:val="0"/>
              <w:tabs>
                <w:tab w:val="left" w:pos="567"/>
              </w:tabs>
              <w:autoSpaceDE w:val="0"/>
              <w:autoSpaceDN w:val="0"/>
              <w:spacing w:after="0" w:line="240" w:lineRule="auto"/>
              <w:contextualSpacing/>
              <w:jc w:val="both"/>
              <w:rPr>
                <w:rFonts w:ascii="Times New Roman" w:hAnsi="Times New Roman"/>
                <w:iCs/>
                <w:sz w:val="24"/>
                <w:szCs w:val="24"/>
              </w:rPr>
            </w:pPr>
            <w:r w:rsidRPr="00F874A2">
              <w:rPr>
                <w:rFonts w:ascii="Times New Roman" w:hAnsi="Times New Roman"/>
                <w:iCs/>
                <w:sz w:val="24"/>
                <w:szCs w:val="24"/>
              </w:rPr>
              <w:t xml:space="preserve">Приложение № 6. Уведомление </w:t>
            </w:r>
            <w:r w:rsidRPr="00F874A2">
              <w:rPr>
                <w:rFonts w:ascii="Times New Roman" w:hAnsi="Times New Roman"/>
                <w:sz w:val="24"/>
                <w:szCs w:val="24"/>
              </w:rPr>
              <w:t>об отказе в предоставлении муниципальной услуги</w:t>
            </w:r>
          </w:p>
        </w:tc>
        <w:tc>
          <w:tcPr>
            <w:tcW w:w="985" w:type="dxa"/>
          </w:tcPr>
          <w:p w:rsidR="00956D97" w:rsidRPr="00F874A2" w:rsidRDefault="00956D97" w:rsidP="00956D97">
            <w:pPr>
              <w:widowControl w:val="0"/>
              <w:tabs>
                <w:tab w:val="left" w:pos="567"/>
              </w:tabs>
              <w:autoSpaceDE w:val="0"/>
              <w:autoSpaceDN w:val="0"/>
              <w:spacing w:after="0" w:line="240" w:lineRule="auto"/>
              <w:contextualSpacing/>
              <w:rPr>
                <w:rFonts w:ascii="Times New Roman" w:hAnsi="Times New Roman"/>
                <w:iCs/>
                <w:sz w:val="24"/>
                <w:szCs w:val="24"/>
              </w:rPr>
            </w:pPr>
            <w:r>
              <w:rPr>
                <w:rFonts w:ascii="Times New Roman" w:hAnsi="Times New Roman"/>
                <w:iCs/>
                <w:sz w:val="24"/>
                <w:szCs w:val="24"/>
              </w:rPr>
              <w:t>31</w:t>
            </w:r>
          </w:p>
        </w:tc>
      </w:tr>
      <w:tr w:rsidR="00956D97" w:rsidRPr="00F874A2" w:rsidTr="00956D97">
        <w:tc>
          <w:tcPr>
            <w:tcW w:w="9322" w:type="dxa"/>
          </w:tcPr>
          <w:p w:rsidR="00956D97" w:rsidRPr="00F874A2" w:rsidRDefault="00956D97" w:rsidP="00956D97">
            <w:pPr>
              <w:widowControl w:val="0"/>
              <w:tabs>
                <w:tab w:val="left" w:pos="567"/>
              </w:tabs>
              <w:autoSpaceDE w:val="0"/>
              <w:autoSpaceDN w:val="0"/>
              <w:spacing w:after="0" w:line="240" w:lineRule="auto"/>
              <w:contextualSpacing/>
              <w:jc w:val="both"/>
              <w:rPr>
                <w:rFonts w:ascii="Times New Roman" w:hAnsi="Times New Roman"/>
                <w:iCs/>
                <w:sz w:val="24"/>
                <w:szCs w:val="24"/>
              </w:rPr>
            </w:pPr>
            <w:r w:rsidRPr="00F874A2">
              <w:rPr>
                <w:rFonts w:ascii="Times New Roman" w:hAnsi="Times New Roman"/>
                <w:iCs/>
                <w:sz w:val="24"/>
                <w:szCs w:val="24"/>
              </w:rPr>
              <w:t xml:space="preserve">Приложение № 7. Уведомление об оплате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p>
        </w:tc>
        <w:tc>
          <w:tcPr>
            <w:tcW w:w="985" w:type="dxa"/>
          </w:tcPr>
          <w:p w:rsidR="00956D97" w:rsidRPr="00F874A2" w:rsidRDefault="00956D97" w:rsidP="00956D97">
            <w:pPr>
              <w:widowControl w:val="0"/>
              <w:tabs>
                <w:tab w:val="left" w:pos="567"/>
              </w:tabs>
              <w:autoSpaceDE w:val="0"/>
              <w:autoSpaceDN w:val="0"/>
              <w:spacing w:after="0" w:line="240" w:lineRule="auto"/>
              <w:contextualSpacing/>
              <w:rPr>
                <w:rFonts w:ascii="Times New Roman" w:hAnsi="Times New Roman"/>
                <w:iCs/>
                <w:sz w:val="24"/>
                <w:szCs w:val="24"/>
              </w:rPr>
            </w:pPr>
            <w:r>
              <w:rPr>
                <w:rFonts w:ascii="Times New Roman" w:hAnsi="Times New Roman"/>
                <w:iCs/>
                <w:sz w:val="24"/>
                <w:szCs w:val="24"/>
              </w:rPr>
              <w:t>32</w:t>
            </w:r>
          </w:p>
        </w:tc>
      </w:tr>
      <w:tr w:rsidR="00956D97" w:rsidRPr="00F874A2" w:rsidTr="00956D97">
        <w:tc>
          <w:tcPr>
            <w:tcW w:w="9322" w:type="dxa"/>
          </w:tcPr>
          <w:p w:rsidR="00956D97" w:rsidRPr="00F874A2" w:rsidRDefault="00956D97" w:rsidP="00956D97">
            <w:pPr>
              <w:autoSpaceDE w:val="0"/>
              <w:autoSpaceDN w:val="0"/>
              <w:spacing w:after="0" w:line="240" w:lineRule="auto"/>
              <w:jc w:val="both"/>
              <w:rPr>
                <w:rFonts w:ascii="Times New Roman" w:hAnsi="Times New Roman"/>
                <w:iCs/>
                <w:sz w:val="24"/>
                <w:szCs w:val="24"/>
              </w:rPr>
            </w:pPr>
            <w:r w:rsidRPr="00F874A2">
              <w:rPr>
                <w:rFonts w:ascii="Times New Roman" w:hAnsi="Times New Roman"/>
                <w:iCs/>
                <w:sz w:val="24"/>
                <w:szCs w:val="24"/>
              </w:rPr>
              <w:t>Приложение № 8. Состав, последовательность и сроки выполнения административных процедур (действий) при предоставлении муниципальной услуги</w:t>
            </w:r>
          </w:p>
        </w:tc>
        <w:tc>
          <w:tcPr>
            <w:tcW w:w="985" w:type="dxa"/>
          </w:tcPr>
          <w:p w:rsidR="00956D97" w:rsidRPr="00F874A2" w:rsidRDefault="00956D97" w:rsidP="00956D97">
            <w:pPr>
              <w:widowControl w:val="0"/>
              <w:tabs>
                <w:tab w:val="left" w:pos="567"/>
              </w:tabs>
              <w:autoSpaceDE w:val="0"/>
              <w:autoSpaceDN w:val="0"/>
              <w:spacing w:after="0" w:line="240" w:lineRule="auto"/>
              <w:contextualSpacing/>
              <w:rPr>
                <w:rFonts w:ascii="Times New Roman" w:hAnsi="Times New Roman"/>
                <w:iCs/>
                <w:sz w:val="24"/>
                <w:szCs w:val="24"/>
              </w:rPr>
            </w:pPr>
            <w:r>
              <w:rPr>
                <w:rFonts w:ascii="Times New Roman" w:hAnsi="Times New Roman"/>
                <w:iCs/>
                <w:sz w:val="24"/>
                <w:szCs w:val="24"/>
              </w:rPr>
              <w:t>33</w:t>
            </w:r>
          </w:p>
        </w:tc>
      </w:tr>
    </w:tbl>
    <w:p w:rsidR="00956D97" w:rsidRPr="00F874A2" w:rsidRDefault="00956D97" w:rsidP="00956D97">
      <w:pPr>
        <w:widowControl w:val="0"/>
        <w:spacing w:after="0" w:line="240" w:lineRule="auto"/>
        <w:contextualSpacing/>
        <w:rPr>
          <w:rFonts w:ascii="Times New Roman" w:hAnsi="Times New Roman"/>
          <w:i/>
          <w:iCs/>
          <w:sz w:val="24"/>
          <w:szCs w:val="24"/>
        </w:rPr>
      </w:pPr>
    </w:p>
    <w:p w:rsidR="00956D97" w:rsidRPr="00F874A2" w:rsidRDefault="00956D97" w:rsidP="00956D97">
      <w:pPr>
        <w:widowControl w:val="0"/>
        <w:spacing w:after="0" w:line="240" w:lineRule="auto"/>
        <w:contextualSpacing/>
        <w:rPr>
          <w:rFonts w:ascii="Times New Roman" w:hAnsi="Times New Roman"/>
          <w:i/>
          <w:iCs/>
          <w:sz w:val="24"/>
          <w:szCs w:val="24"/>
        </w:rPr>
      </w:pPr>
    </w:p>
    <w:p w:rsidR="00956D97" w:rsidRPr="00F874A2" w:rsidRDefault="00956D97" w:rsidP="00956D97">
      <w:pPr>
        <w:widowControl w:val="0"/>
        <w:spacing w:after="0" w:line="240" w:lineRule="auto"/>
        <w:contextualSpacing/>
        <w:jc w:val="center"/>
        <w:rPr>
          <w:rFonts w:ascii="Times New Roman" w:hAnsi="Times New Roman"/>
          <w:b/>
          <w:sz w:val="24"/>
          <w:szCs w:val="24"/>
        </w:rPr>
      </w:pPr>
    </w:p>
    <w:p w:rsidR="00956D97" w:rsidRPr="00F874A2" w:rsidRDefault="00956D97" w:rsidP="00956D97">
      <w:pPr>
        <w:widowControl w:val="0"/>
        <w:spacing w:after="0" w:line="240" w:lineRule="auto"/>
        <w:contextualSpacing/>
        <w:jc w:val="center"/>
        <w:rPr>
          <w:rFonts w:ascii="Times New Roman" w:hAnsi="Times New Roman"/>
          <w:b/>
          <w:sz w:val="24"/>
          <w:szCs w:val="24"/>
        </w:rPr>
      </w:pPr>
    </w:p>
    <w:p w:rsidR="00956D97" w:rsidRPr="00F874A2" w:rsidRDefault="00956D97" w:rsidP="00956D97">
      <w:pPr>
        <w:widowControl w:val="0"/>
        <w:spacing w:after="0" w:line="240" w:lineRule="auto"/>
        <w:contextualSpacing/>
        <w:jc w:val="center"/>
        <w:rPr>
          <w:rFonts w:ascii="Times New Roman" w:hAnsi="Times New Roman"/>
          <w:b/>
          <w:sz w:val="24"/>
          <w:szCs w:val="24"/>
        </w:rPr>
      </w:pPr>
    </w:p>
    <w:p w:rsidR="00956D97" w:rsidRPr="00F874A2" w:rsidRDefault="00956D97" w:rsidP="00956D97">
      <w:pPr>
        <w:widowControl w:val="0"/>
        <w:spacing w:after="0" w:line="240" w:lineRule="auto"/>
        <w:contextualSpacing/>
        <w:jc w:val="center"/>
        <w:rPr>
          <w:rFonts w:ascii="Times New Roman" w:hAnsi="Times New Roman"/>
          <w:b/>
          <w:sz w:val="24"/>
          <w:szCs w:val="24"/>
        </w:rPr>
      </w:pPr>
      <w:r w:rsidRPr="00F874A2">
        <w:rPr>
          <w:rFonts w:ascii="Times New Roman" w:hAnsi="Times New Roman"/>
          <w:b/>
          <w:sz w:val="24"/>
          <w:szCs w:val="24"/>
        </w:rPr>
        <w:t xml:space="preserve">Раздел </w:t>
      </w:r>
      <w:r w:rsidRPr="00F874A2">
        <w:rPr>
          <w:rFonts w:ascii="Times New Roman" w:hAnsi="Times New Roman"/>
          <w:b/>
          <w:sz w:val="24"/>
          <w:szCs w:val="24"/>
          <w:lang w:val="en-US"/>
        </w:rPr>
        <w:t>I</w:t>
      </w:r>
      <w:r w:rsidRPr="00F874A2">
        <w:rPr>
          <w:rFonts w:ascii="Times New Roman" w:hAnsi="Times New Roman"/>
          <w:b/>
          <w:sz w:val="24"/>
          <w:szCs w:val="24"/>
        </w:rPr>
        <w:t>.Общие положения</w:t>
      </w:r>
    </w:p>
    <w:p w:rsidR="00956D97" w:rsidRPr="00F874A2" w:rsidRDefault="00956D97" w:rsidP="00956D97">
      <w:pPr>
        <w:widowControl w:val="0"/>
        <w:tabs>
          <w:tab w:val="left" w:pos="567"/>
        </w:tabs>
        <w:spacing w:after="0" w:line="240" w:lineRule="auto"/>
        <w:ind w:firstLine="851"/>
        <w:contextualSpacing/>
        <w:jc w:val="center"/>
        <w:rPr>
          <w:rFonts w:ascii="Times New Roman" w:hAnsi="Times New Roman"/>
          <w:b/>
          <w:sz w:val="24"/>
          <w:szCs w:val="24"/>
        </w:rPr>
      </w:pPr>
    </w:p>
    <w:p w:rsidR="00956D97" w:rsidRPr="00F874A2" w:rsidRDefault="00956D97" w:rsidP="00956D97">
      <w:pPr>
        <w:widowControl w:val="0"/>
        <w:tabs>
          <w:tab w:val="left" w:pos="567"/>
        </w:tabs>
        <w:spacing w:after="0" w:line="240" w:lineRule="auto"/>
        <w:ind w:firstLine="851"/>
        <w:contextualSpacing/>
        <w:jc w:val="center"/>
        <w:rPr>
          <w:rFonts w:ascii="Times New Roman" w:hAnsi="Times New Roman"/>
          <w:b/>
          <w:sz w:val="24"/>
          <w:szCs w:val="24"/>
        </w:rPr>
      </w:pPr>
    </w:p>
    <w:p w:rsidR="00956D97" w:rsidRPr="00F874A2" w:rsidRDefault="00956D97" w:rsidP="00956D97">
      <w:pPr>
        <w:numPr>
          <w:ilvl w:val="1"/>
          <w:numId w:val="25"/>
        </w:numPr>
        <w:autoSpaceDE w:val="0"/>
        <w:autoSpaceDN w:val="0"/>
        <w:adjustRightInd w:val="0"/>
        <w:spacing w:after="0" w:line="240" w:lineRule="auto"/>
        <w:ind w:left="0" w:firstLine="567"/>
        <w:jc w:val="both"/>
        <w:rPr>
          <w:rFonts w:ascii="Times New Roman" w:hAnsi="Times New Roman"/>
          <w:sz w:val="24"/>
          <w:szCs w:val="24"/>
        </w:rPr>
      </w:pPr>
      <w:r w:rsidRPr="00F874A2">
        <w:rPr>
          <w:rFonts w:ascii="Times New Roman" w:hAnsi="Times New Roman"/>
          <w:sz w:val="24"/>
          <w:szCs w:val="24"/>
        </w:rPr>
        <w:t xml:space="preserve">Административный регламент предоставления муниципальной услуги </w:t>
      </w:r>
      <w:r w:rsidRPr="00F874A2">
        <w:rPr>
          <w:rFonts w:ascii="Times New Roman" w:hAnsi="Times New Roman"/>
          <w:sz w:val="24"/>
          <w:szCs w:val="24"/>
          <w:lang w:bidi="ru-RU"/>
        </w:rPr>
        <w:t xml:space="preserve">«Предоставление сведений из государственной информационной системы обеспечения градостроительной деятельности муниципального района </w:t>
      </w:r>
      <w:r w:rsidR="00F67190">
        <w:rPr>
          <w:rFonts w:ascii="Times New Roman" w:hAnsi="Times New Roman"/>
          <w:sz w:val="24"/>
          <w:szCs w:val="24"/>
          <w:lang w:bidi="ru-RU"/>
        </w:rPr>
        <w:t>Борский</w:t>
      </w:r>
      <w:r w:rsidRPr="00F874A2">
        <w:rPr>
          <w:rFonts w:ascii="Times New Roman" w:hAnsi="Times New Roman"/>
          <w:sz w:val="24"/>
          <w:szCs w:val="24"/>
          <w:lang w:bidi="ru-RU"/>
        </w:rPr>
        <w:t xml:space="preserve">» </w:t>
      </w:r>
      <w:r w:rsidRPr="00F874A2">
        <w:rPr>
          <w:rFonts w:ascii="Times New Roman" w:hAnsi="Times New Roman"/>
          <w:sz w:val="24"/>
          <w:szCs w:val="24"/>
        </w:rPr>
        <w:t xml:space="preserve">(далее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F874A2">
        <w:rPr>
          <w:rFonts w:ascii="Times New Roman" w:hAnsi="Times New Roman"/>
          <w:bCs/>
          <w:sz w:val="24"/>
          <w:szCs w:val="24"/>
        </w:rPr>
        <w:t xml:space="preserve">Администрацией муниципального района </w:t>
      </w:r>
      <w:r w:rsidR="00F67190">
        <w:rPr>
          <w:rFonts w:ascii="Times New Roman" w:hAnsi="Times New Roman"/>
          <w:bCs/>
          <w:sz w:val="24"/>
          <w:szCs w:val="24"/>
        </w:rPr>
        <w:t>Борский</w:t>
      </w:r>
      <w:r w:rsidRPr="00F874A2">
        <w:rPr>
          <w:rFonts w:ascii="Times New Roman" w:hAnsi="Times New Roman"/>
          <w:bCs/>
          <w:sz w:val="24"/>
          <w:szCs w:val="24"/>
        </w:rPr>
        <w:t xml:space="preserve"> (далее – Администрация) </w:t>
      </w:r>
      <w:r w:rsidRPr="00F874A2">
        <w:rPr>
          <w:rFonts w:ascii="Times New Roman" w:hAnsi="Times New Roman"/>
          <w:sz w:val="24"/>
          <w:szCs w:val="24"/>
        </w:rPr>
        <w:t>полномочий по предоставлению сведений из государственной информационной системы обеспечения градостроительной деятельности (далее – муниципальная услуга)</w:t>
      </w:r>
      <w:r w:rsidRPr="00F874A2">
        <w:rPr>
          <w:rFonts w:ascii="Times New Roman" w:hAnsi="Times New Roman"/>
          <w:bCs/>
          <w:sz w:val="24"/>
          <w:szCs w:val="24"/>
        </w:rPr>
        <w:t xml:space="preserve">. </w:t>
      </w:r>
    </w:p>
    <w:p w:rsidR="00956D97" w:rsidRPr="00F874A2" w:rsidRDefault="00956D97" w:rsidP="00956D97">
      <w:pPr>
        <w:widowControl w:val="0"/>
        <w:numPr>
          <w:ilvl w:val="1"/>
          <w:numId w:val="25"/>
        </w:numPr>
        <w:autoSpaceDE w:val="0"/>
        <w:autoSpaceDN w:val="0"/>
        <w:adjustRightInd w:val="0"/>
        <w:spacing w:after="0" w:line="240" w:lineRule="auto"/>
        <w:ind w:left="0" w:firstLine="709"/>
        <w:jc w:val="both"/>
        <w:rPr>
          <w:rFonts w:ascii="Times New Roman" w:hAnsi="Times New Roman"/>
          <w:sz w:val="24"/>
          <w:szCs w:val="24"/>
        </w:rPr>
      </w:pPr>
      <w:r w:rsidRPr="00F874A2">
        <w:rPr>
          <w:rFonts w:ascii="Times New Roman" w:hAnsi="Times New Roman"/>
          <w:sz w:val="24"/>
          <w:szCs w:val="24"/>
        </w:rPr>
        <w:t xml:space="preserve">Заявителями на получение муниципальной услуги </w:t>
      </w:r>
      <w:r w:rsidRPr="00F874A2">
        <w:rPr>
          <w:rFonts w:ascii="Times New Roman" w:hAnsi="Times New Roman"/>
          <w:bCs/>
          <w:sz w:val="24"/>
          <w:szCs w:val="24"/>
        </w:rPr>
        <w:t>являются юридические лица независимо от их организационно-правовых форм, индивидуальные предприниматели, заинтересованные в получении сведений, документов и материалов из государственных информационных систем обеспечения градостроительной деятельности (далее – ГИСОГД).</w:t>
      </w:r>
    </w:p>
    <w:p w:rsidR="00956D97" w:rsidRPr="00F874A2" w:rsidRDefault="00956D97" w:rsidP="00956D97">
      <w:pPr>
        <w:widowControl w:val="0"/>
        <w:autoSpaceDE w:val="0"/>
        <w:autoSpaceDN w:val="0"/>
        <w:adjustRightInd w:val="0"/>
        <w:spacing w:after="0" w:line="240" w:lineRule="auto"/>
        <w:ind w:firstLine="709"/>
        <w:jc w:val="both"/>
        <w:rPr>
          <w:rFonts w:ascii="Times New Roman" w:hAnsi="Times New Roman"/>
          <w:bCs/>
          <w:sz w:val="24"/>
          <w:szCs w:val="24"/>
        </w:rPr>
      </w:pPr>
      <w:r w:rsidRPr="00F874A2">
        <w:rPr>
          <w:rFonts w:ascii="Times New Roman" w:hAnsi="Times New Roman"/>
          <w:bCs/>
          <w:sz w:val="24"/>
          <w:szCs w:val="24"/>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заявитель).</w:t>
      </w:r>
    </w:p>
    <w:p w:rsidR="00956D97" w:rsidRPr="00F874A2" w:rsidRDefault="00956D97" w:rsidP="00956D97">
      <w:pPr>
        <w:widowControl w:val="0"/>
        <w:autoSpaceDE w:val="0"/>
        <w:autoSpaceDN w:val="0"/>
        <w:adjustRightInd w:val="0"/>
        <w:spacing w:after="0" w:line="240" w:lineRule="auto"/>
        <w:ind w:firstLine="709"/>
        <w:jc w:val="both"/>
        <w:rPr>
          <w:rFonts w:ascii="Times New Roman" w:hAnsi="Times New Roman"/>
          <w:sz w:val="24"/>
          <w:szCs w:val="24"/>
        </w:rPr>
      </w:pPr>
      <w:r w:rsidRPr="00F874A2">
        <w:rPr>
          <w:rFonts w:ascii="Times New Roman" w:hAnsi="Times New Roman"/>
          <w:bCs/>
          <w:sz w:val="24"/>
          <w:szCs w:val="24"/>
        </w:rPr>
        <w:t>Интересы заявителей, указанных в данном пункте настоящего Административного регламента, могут представлять лица, обладающие соответствующими полномочиями (далее – представитель).</w:t>
      </w:r>
    </w:p>
    <w:p w:rsidR="00956D97" w:rsidRPr="00F874A2" w:rsidRDefault="00956D97" w:rsidP="00956D97">
      <w:pPr>
        <w:widowControl w:val="0"/>
        <w:numPr>
          <w:ilvl w:val="1"/>
          <w:numId w:val="25"/>
        </w:numPr>
        <w:autoSpaceDE w:val="0"/>
        <w:autoSpaceDN w:val="0"/>
        <w:adjustRightInd w:val="0"/>
        <w:spacing w:after="0" w:line="240" w:lineRule="auto"/>
        <w:jc w:val="both"/>
        <w:rPr>
          <w:rFonts w:ascii="Times New Roman" w:hAnsi="Times New Roman"/>
          <w:sz w:val="24"/>
          <w:szCs w:val="24"/>
        </w:rPr>
      </w:pPr>
      <w:r w:rsidRPr="00F874A2">
        <w:rPr>
          <w:rFonts w:ascii="Times New Roman" w:hAnsi="Times New Roman"/>
          <w:sz w:val="24"/>
          <w:szCs w:val="24"/>
        </w:rPr>
        <w:t>Порядок информирования о правилах предоставления муниципальной услуги.</w:t>
      </w:r>
    </w:p>
    <w:p w:rsidR="00956D97" w:rsidRPr="00F874A2" w:rsidRDefault="00956D97" w:rsidP="00956D97">
      <w:pPr>
        <w:widowControl w:val="0"/>
        <w:numPr>
          <w:ilvl w:val="0"/>
          <w:numId w:val="29"/>
        </w:numPr>
        <w:autoSpaceDE w:val="0"/>
        <w:autoSpaceDN w:val="0"/>
        <w:adjustRightInd w:val="0"/>
        <w:spacing w:after="0" w:line="240" w:lineRule="auto"/>
        <w:ind w:left="0" w:firstLine="709"/>
        <w:jc w:val="both"/>
        <w:rPr>
          <w:rFonts w:ascii="Times New Roman" w:hAnsi="Times New Roman"/>
          <w:sz w:val="24"/>
          <w:szCs w:val="24"/>
        </w:rPr>
      </w:pPr>
      <w:r w:rsidRPr="00F874A2">
        <w:rPr>
          <w:rFonts w:ascii="Times New Roman" w:hAnsi="Times New Roman"/>
          <w:sz w:val="24"/>
          <w:szCs w:val="24"/>
        </w:rPr>
        <w:t xml:space="preserve">в Администрации, в отделе архитектуры Администрации муниципального района </w:t>
      </w:r>
      <w:r w:rsidR="00F67190">
        <w:rPr>
          <w:rFonts w:ascii="Times New Roman" w:hAnsi="Times New Roman"/>
          <w:sz w:val="24"/>
          <w:szCs w:val="24"/>
        </w:rPr>
        <w:t>Борский</w:t>
      </w:r>
      <w:r w:rsidRPr="00F874A2">
        <w:rPr>
          <w:rFonts w:ascii="Times New Roman" w:hAnsi="Times New Roman"/>
          <w:sz w:val="24"/>
          <w:szCs w:val="24"/>
        </w:rPr>
        <w:t xml:space="preserve"> Самарской области (далее – отдел архитектуры), в муниципальном бюджетном учреждении муниципального района </w:t>
      </w:r>
      <w:r w:rsidR="00F67190">
        <w:rPr>
          <w:rFonts w:ascii="Times New Roman" w:hAnsi="Times New Roman"/>
          <w:sz w:val="24"/>
          <w:szCs w:val="24"/>
        </w:rPr>
        <w:t>Борский</w:t>
      </w:r>
      <w:r w:rsidRPr="00F874A2">
        <w:rPr>
          <w:rFonts w:ascii="Times New Roman" w:hAnsi="Times New Roman"/>
          <w:sz w:val="24"/>
          <w:szCs w:val="24"/>
        </w:rPr>
        <w:t xml:space="preserve"> «Многофункциональный центр предоставления государственных и муниципальных услуг» (далее – «МФЦ»);</w:t>
      </w:r>
    </w:p>
    <w:p w:rsidR="00956D97" w:rsidRPr="00F874A2" w:rsidRDefault="00956D97" w:rsidP="00956D97">
      <w:pPr>
        <w:widowControl w:val="0"/>
        <w:numPr>
          <w:ilvl w:val="0"/>
          <w:numId w:val="29"/>
        </w:numPr>
        <w:autoSpaceDE w:val="0"/>
        <w:autoSpaceDN w:val="0"/>
        <w:adjustRightInd w:val="0"/>
        <w:spacing w:after="0" w:line="240" w:lineRule="auto"/>
        <w:jc w:val="both"/>
        <w:rPr>
          <w:rFonts w:ascii="Times New Roman" w:hAnsi="Times New Roman"/>
          <w:sz w:val="24"/>
          <w:szCs w:val="24"/>
        </w:rPr>
      </w:pPr>
      <w:r w:rsidRPr="00F874A2">
        <w:rPr>
          <w:rFonts w:ascii="Times New Roman" w:hAnsi="Times New Roman"/>
          <w:sz w:val="24"/>
          <w:szCs w:val="24"/>
        </w:rPr>
        <w:t>по телефону отдела архитектуры или МФЦ;</w:t>
      </w:r>
    </w:p>
    <w:p w:rsidR="00956D97" w:rsidRPr="00F874A2" w:rsidRDefault="00956D97" w:rsidP="00956D97">
      <w:pPr>
        <w:widowControl w:val="0"/>
        <w:numPr>
          <w:ilvl w:val="0"/>
          <w:numId w:val="29"/>
        </w:numPr>
        <w:autoSpaceDE w:val="0"/>
        <w:autoSpaceDN w:val="0"/>
        <w:adjustRightInd w:val="0"/>
        <w:spacing w:after="0" w:line="240" w:lineRule="auto"/>
        <w:jc w:val="both"/>
        <w:rPr>
          <w:rFonts w:ascii="Times New Roman" w:hAnsi="Times New Roman"/>
          <w:sz w:val="24"/>
          <w:szCs w:val="24"/>
        </w:rPr>
      </w:pPr>
      <w:r w:rsidRPr="00F874A2">
        <w:rPr>
          <w:rFonts w:ascii="Times New Roman" w:hAnsi="Times New Roman"/>
          <w:sz w:val="24"/>
          <w:szCs w:val="24"/>
        </w:rPr>
        <w:t xml:space="preserve">письменно, в том числе посредством электронной почты, факсимильной связи; </w:t>
      </w:r>
    </w:p>
    <w:p w:rsidR="00956D97" w:rsidRPr="00F874A2" w:rsidRDefault="00956D97" w:rsidP="00956D97">
      <w:pPr>
        <w:widowControl w:val="0"/>
        <w:numPr>
          <w:ilvl w:val="0"/>
          <w:numId w:val="29"/>
        </w:numPr>
        <w:autoSpaceDE w:val="0"/>
        <w:autoSpaceDN w:val="0"/>
        <w:adjustRightInd w:val="0"/>
        <w:spacing w:after="0" w:line="240" w:lineRule="auto"/>
        <w:jc w:val="both"/>
        <w:rPr>
          <w:rFonts w:ascii="Times New Roman" w:hAnsi="Times New Roman"/>
          <w:sz w:val="24"/>
          <w:szCs w:val="24"/>
        </w:rPr>
      </w:pPr>
      <w:r w:rsidRPr="00F874A2">
        <w:rPr>
          <w:rFonts w:ascii="Times New Roman" w:hAnsi="Times New Roman"/>
          <w:sz w:val="24"/>
          <w:szCs w:val="24"/>
        </w:rPr>
        <w:t>посредством размещения в открытой и доступной форме информации:</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hyperlink r:id="rId7" w:history="1">
        <w:r w:rsidRPr="00F874A2">
          <w:rPr>
            <w:rStyle w:val="af7"/>
            <w:rFonts w:ascii="Times New Roman" w:hAnsi="Times New Roman"/>
            <w:color w:val="auto"/>
            <w:sz w:val="24"/>
            <w:szCs w:val="24"/>
          </w:rPr>
          <w:t>https://gosuslugi.samregion.ru/</w:t>
        </w:r>
      </w:hyperlink>
      <w:r w:rsidRPr="00F874A2">
        <w:rPr>
          <w:rFonts w:ascii="Times New Roman" w:hAnsi="Times New Roman"/>
          <w:sz w:val="24"/>
          <w:szCs w:val="24"/>
        </w:rPr>
        <w:t>) (далее – региональный портал);</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на официальном сайте Администрации (https://neftadm.samregion.ru/);</w:t>
      </w:r>
    </w:p>
    <w:p w:rsidR="00956D97" w:rsidRPr="00F874A2" w:rsidRDefault="00956D97" w:rsidP="00956D97">
      <w:pPr>
        <w:widowControl w:val="0"/>
        <w:numPr>
          <w:ilvl w:val="0"/>
          <w:numId w:val="29"/>
        </w:numPr>
        <w:autoSpaceDE w:val="0"/>
        <w:autoSpaceDN w:val="0"/>
        <w:adjustRightInd w:val="0"/>
        <w:spacing w:after="0" w:line="240" w:lineRule="auto"/>
        <w:ind w:left="0" w:firstLine="709"/>
        <w:jc w:val="both"/>
        <w:rPr>
          <w:rFonts w:ascii="Times New Roman" w:hAnsi="Times New Roman"/>
          <w:sz w:val="24"/>
          <w:szCs w:val="24"/>
        </w:rPr>
      </w:pPr>
      <w:r w:rsidRPr="00F874A2">
        <w:rPr>
          <w:rFonts w:ascii="Times New Roman" w:hAnsi="Times New Roman"/>
          <w:sz w:val="24"/>
          <w:szCs w:val="24"/>
        </w:rPr>
        <w:t>посредством размещения информации на информационных стендах в помещении приема заявлений в Администрации или МФЦ.</w:t>
      </w:r>
    </w:p>
    <w:p w:rsidR="00956D97" w:rsidRPr="00F874A2" w:rsidRDefault="00956D97" w:rsidP="00956D97">
      <w:pPr>
        <w:widowControl w:val="0"/>
        <w:numPr>
          <w:ilvl w:val="2"/>
          <w:numId w:val="30"/>
        </w:numPr>
        <w:autoSpaceDE w:val="0"/>
        <w:autoSpaceDN w:val="0"/>
        <w:adjustRightInd w:val="0"/>
        <w:spacing w:after="0" w:line="240" w:lineRule="auto"/>
        <w:ind w:left="0" w:firstLine="567"/>
        <w:jc w:val="both"/>
        <w:rPr>
          <w:rFonts w:ascii="Times New Roman" w:hAnsi="Times New Roman"/>
          <w:sz w:val="24"/>
          <w:szCs w:val="24"/>
        </w:rPr>
      </w:pPr>
      <w:r w:rsidRPr="00F874A2">
        <w:rPr>
          <w:rFonts w:ascii="Times New Roman" w:hAnsi="Times New Roman"/>
          <w:sz w:val="24"/>
          <w:szCs w:val="24"/>
        </w:rPr>
        <w:t xml:space="preserve">Местонахождение Администрации муниципального района </w:t>
      </w:r>
      <w:r w:rsidR="00F67190">
        <w:rPr>
          <w:rFonts w:ascii="Times New Roman" w:hAnsi="Times New Roman"/>
          <w:sz w:val="24"/>
          <w:szCs w:val="24"/>
        </w:rPr>
        <w:t>Борский</w:t>
      </w:r>
      <w:r w:rsidRPr="00F874A2">
        <w:rPr>
          <w:rFonts w:ascii="Times New Roman" w:hAnsi="Times New Roman"/>
          <w:sz w:val="24"/>
          <w:szCs w:val="24"/>
        </w:rPr>
        <w:t>:</w:t>
      </w:r>
    </w:p>
    <w:p w:rsidR="00956D97" w:rsidRPr="0088431E" w:rsidRDefault="00956D97" w:rsidP="00956D97">
      <w:pPr>
        <w:widowControl w:val="0"/>
        <w:autoSpaceDE w:val="0"/>
        <w:autoSpaceDN w:val="0"/>
        <w:adjustRightInd w:val="0"/>
        <w:spacing w:after="0" w:line="240" w:lineRule="auto"/>
        <w:ind w:left="1788" w:hanging="1221"/>
        <w:jc w:val="both"/>
        <w:rPr>
          <w:rFonts w:ascii="Times New Roman" w:hAnsi="Times New Roman"/>
          <w:sz w:val="24"/>
          <w:szCs w:val="24"/>
        </w:rPr>
      </w:pPr>
      <w:r w:rsidRPr="0088431E">
        <w:rPr>
          <w:rFonts w:ascii="Times New Roman" w:hAnsi="Times New Roman"/>
          <w:sz w:val="24"/>
          <w:szCs w:val="24"/>
        </w:rPr>
        <w:t>4466</w:t>
      </w:r>
      <w:r w:rsidR="0088431E" w:rsidRPr="0088431E">
        <w:rPr>
          <w:rFonts w:ascii="Times New Roman" w:hAnsi="Times New Roman"/>
          <w:sz w:val="24"/>
          <w:szCs w:val="24"/>
        </w:rPr>
        <w:t>6</w:t>
      </w:r>
      <w:r w:rsidRPr="0088431E">
        <w:rPr>
          <w:rFonts w:ascii="Times New Roman" w:hAnsi="Times New Roman"/>
          <w:sz w:val="24"/>
          <w:szCs w:val="24"/>
        </w:rPr>
        <w:t xml:space="preserve">0, </w:t>
      </w:r>
      <w:r w:rsidR="0088431E" w:rsidRPr="0088431E">
        <w:rPr>
          <w:rFonts w:ascii="Times New Roman" w:hAnsi="Times New Roman"/>
          <w:sz w:val="24"/>
          <w:szCs w:val="24"/>
        </w:rPr>
        <w:t>Самарская обл., Борский р-н, с. Борское, ул. Октябрьская 57</w:t>
      </w:r>
    </w:p>
    <w:p w:rsidR="00956D97" w:rsidRPr="0088431E"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88431E">
        <w:rPr>
          <w:rFonts w:ascii="Times New Roman" w:hAnsi="Times New Roman"/>
          <w:sz w:val="24"/>
          <w:szCs w:val="24"/>
        </w:rPr>
        <w:t>Телефон:  (846</w:t>
      </w:r>
      <w:r w:rsidR="0088431E">
        <w:rPr>
          <w:rFonts w:ascii="Times New Roman" w:hAnsi="Times New Roman"/>
          <w:sz w:val="24"/>
          <w:szCs w:val="24"/>
        </w:rPr>
        <w:t>67</w:t>
      </w:r>
      <w:r w:rsidRPr="0088431E">
        <w:rPr>
          <w:rFonts w:ascii="Times New Roman" w:hAnsi="Times New Roman"/>
          <w:sz w:val="24"/>
          <w:szCs w:val="24"/>
        </w:rPr>
        <w:t>) 2-</w:t>
      </w:r>
      <w:r w:rsidR="0088431E">
        <w:rPr>
          <w:rFonts w:ascii="Times New Roman" w:hAnsi="Times New Roman"/>
          <w:sz w:val="24"/>
          <w:szCs w:val="24"/>
        </w:rPr>
        <w:t>12</w:t>
      </w:r>
      <w:r w:rsidRPr="0088431E">
        <w:rPr>
          <w:rFonts w:ascii="Times New Roman" w:hAnsi="Times New Roman"/>
          <w:sz w:val="24"/>
          <w:szCs w:val="24"/>
        </w:rPr>
        <w:t>-</w:t>
      </w:r>
      <w:r w:rsidR="0088431E">
        <w:rPr>
          <w:rFonts w:ascii="Times New Roman" w:hAnsi="Times New Roman"/>
          <w:sz w:val="24"/>
          <w:szCs w:val="24"/>
        </w:rPr>
        <w:t>89</w:t>
      </w:r>
      <w:r w:rsidRPr="0088431E">
        <w:rPr>
          <w:rFonts w:ascii="Times New Roman" w:hAnsi="Times New Roman"/>
          <w:sz w:val="24"/>
          <w:szCs w:val="24"/>
        </w:rPr>
        <w:t xml:space="preserve">; </w:t>
      </w:r>
    </w:p>
    <w:p w:rsidR="00956D97" w:rsidRPr="0088431E"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88431E">
        <w:rPr>
          <w:rFonts w:ascii="Times New Roman" w:hAnsi="Times New Roman"/>
          <w:sz w:val="24"/>
          <w:szCs w:val="24"/>
        </w:rPr>
        <w:t xml:space="preserve">Официальный адрес сайта Администрации муниципального района </w:t>
      </w:r>
      <w:r w:rsidR="00F67190" w:rsidRPr="0088431E">
        <w:rPr>
          <w:rFonts w:ascii="Times New Roman" w:hAnsi="Times New Roman"/>
          <w:sz w:val="24"/>
          <w:szCs w:val="24"/>
        </w:rPr>
        <w:t>Борский</w:t>
      </w:r>
      <w:r w:rsidRPr="0088431E">
        <w:rPr>
          <w:rFonts w:ascii="Times New Roman" w:hAnsi="Times New Roman"/>
          <w:sz w:val="24"/>
          <w:szCs w:val="24"/>
        </w:rPr>
        <w:t xml:space="preserve">: </w:t>
      </w:r>
      <w:r w:rsidR="0088431E" w:rsidRPr="0088431E">
        <w:rPr>
          <w:rFonts w:ascii="Times New Roman" w:hAnsi="Times New Roman"/>
          <w:sz w:val="24"/>
          <w:szCs w:val="24"/>
          <w:u w:val="single"/>
        </w:rPr>
        <w:t>http://adm-borraion.ru/</w:t>
      </w:r>
    </w:p>
    <w:p w:rsidR="0088431E" w:rsidRPr="0088431E"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88431E">
        <w:rPr>
          <w:rFonts w:ascii="Times New Roman" w:hAnsi="Times New Roman"/>
          <w:sz w:val="24"/>
          <w:szCs w:val="24"/>
        </w:rPr>
        <w:t xml:space="preserve">Адрес электронной почты Администрации: </w:t>
      </w:r>
      <w:r w:rsidR="0088431E" w:rsidRPr="0088431E">
        <w:rPr>
          <w:rFonts w:ascii="Times New Roman" w:hAnsi="Times New Roman"/>
          <w:sz w:val="24"/>
          <w:szCs w:val="24"/>
        </w:rPr>
        <w:t>mrbоrsk @ yandex.ru</w:t>
      </w:r>
    </w:p>
    <w:p w:rsidR="00956D97" w:rsidRPr="0088431E" w:rsidRDefault="0088431E" w:rsidP="00956D97">
      <w:pPr>
        <w:widowControl w:val="0"/>
        <w:autoSpaceDE w:val="0"/>
        <w:autoSpaceDN w:val="0"/>
        <w:adjustRightInd w:val="0"/>
        <w:spacing w:after="0" w:line="240" w:lineRule="auto"/>
        <w:ind w:firstLine="567"/>
        <w:jc w:val="both"/>
        <w:rPr>
          <w:rFonts w:ascii="Times New Roman" w:hAnsi="Times New Roman"/>
          <w:sz w:val="24"/>
          <w:szCs w:val="24"/>
        </w:rPr>
      </w:pPr>
      <w:r w:rsidRPr="0088431E">
        <w:rPr>
          <w:rFonts w:ascii="Times New Roman" w:hAnsi="Times New Roman"/>
          <w:sz w:val="24"/>
          <w:szCs w:val="24"/>
        </w:rPr>
        <w:t xml:space="preserve"> Режим работы Администрации:</w:t>
      </w:r>
    </w:p>
    <w:p w:rsidR="00956D97" w:rsidRPr="0088431E"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88431E">
        <w:rPr>
          <w:rFonts w:ascii="Times New Roman" w:hAnsi="Times New Roman"/>
          <w:sz w:val="24"/>
          <w:szCs w:val="24"/>
        </w:rPr>
        <w:t xml:space="preserve">Понедельник – пятница: с 8.00 до 17.00 часов; </w:t>
      </w:r>
    </w:p>
    <w:p w:rsidR="00956D97" w:rsidRPr="0088431E"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88431E">
        <w:rPr>
          <w:rFonts w:ascii="Times New Roman" w:hAnsi="Times New Roman"/>
          <w:sz w:val="24"/>
          <w:szCs w:val="24"/>
        </w:rPr>
        <w:t>предпраздничные дни: с 8-00 до 16-00, суббота и воскресенье – выходные дни,</w:t>
      </w:r>
    </w:p>
    <w:p w:rsidR="00956D97" w:rsidRPr="0088431E"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88431E">
        <w:rPr>
          <w:rFonts w:ascii="Times New Roman" w:hAnsi="Times New Roman"/>
          <w:sz w:val="24"/>
          <w:szCs w:val="24"/>
        </w:rPr>
        <w:t xml:space="preserve">обед: с 12.00 до 13.00  часов. </w:t>
      </w:r>
    </w:p>
    <w:p w:rsidR="00956D97" w:rsidRPr="006D12BE"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6D12BE">
        <w:rPr>
          <w:rFonts w:ascii="Times New Roman" w:hAnsi="Times New Roman"/>
          <w:sz w:val="24"/>
          <w:szCs w:val="24"/>
        </w:rPr>
        <w:lastRenderedPageBreak/>
        <w:t>Местонахождение отдела архитектуры:</w:t>
      </w:r>
    </w:p>
    <w:p w:rsidR="006D12BE" w:rsidRPr="0088431E" w:rsidRDefault="006D12BE" w:rsidP="006D12BE">
      <w:pPr>
        <w:widowControl w:val="0"/>
        <w:autoSpaceDE w:val="0"/>
        <w:autoSpaceDN w:val="0"/>
        <w:adjustRightInd w:val="0"/>
        <w:spacing w:after="0" w:line="240" w:lineRule="auto"/>
        <w:ind w:left="1788" w:hanging="1221"/>
        <w:jc w:val="both"/>
        <w:rPr>
          <w:rFonts w:ascii="Times New Roman" w:hAnsi="Times New Roman"/>
          <w:sz w:val="24"/>
          <w:szCs w:val="24"/>
        </w:rPr>
      </w:pPr>
      <w:r w:rsidRPr="0088431E">
        <w:rPr>
          <w:rFonts w:ascii="Times New Roman" w:hAnsi="Times New Roman"/>
          <w:sz w:val="24"/>
          <w:szCs w:val="24"/>
        </w:rPr>
        <w:t>446660, Самарская обл., Борский р-н, с. Борское, ул. Октябрьская 57</w:t>
      </w:r>
    </w:p>
    <w:p w:rsidR="006D12BE" w:rsidRPr="0088431E" w:rsidRDefault="006D12BE" w:rsidP="006D12BE">
      <w:pPr>
        <w:widowControl w:val="0"/>
        <w:autoSpaceDE w:val="0"/>
        <w:autoSpaceDN w:val="0"/>
        <w:adjustRightInd w:val="0"/>
        <w:spacing w:after="0" w:line="240" w:lineRule="auto"/>
        <w:ind w:firstLine="567"/>
        <w:jc w:val="both"/>
        <w:rPr>
          <w:rFonts w:ascii="Times New Roman" w:hAnsi="Times New Roman"/>
          <w:sz w:val="24"/>
          <w:szCs w:val="24"/>
        </w:rPr>
      </w:pPr>
      <w:r w:rsidRPr="0088431E">
        <w:rPr>
          <w:rFonts w:ascii="Times New Roman" w:hAnsi="Times New Roman"/>
          <w:sz w:val="24"/>
          <w:szCs w:val="24"/>
        </w:rPr>
        <w:t>Телефон:  (846</w:t>
      </w:r>
      <w:r>
        <w:rPr>
          <w:rFonts w:ascii="Times New Roman" w:hAnsi="Times New Roman"/>
          <w:sz w:val="24"/>
          <w:szCs w:val="24"/>
        </w:rPr>
        <w:t>67</w:t>
      </w:r>
      <w:r w:rsidRPr="0088431E">
        <w:rPr>
          <w:rFonts w:ascii="Times New Roman" w:hAnsi="Times New Roman"/>
          <w:sz w:val="24"/>
          <w:szCs w:val="24"/>
        </w:rPr>
        <w:t>) 2-</w:t>
      </w:r>
      <w:r>
        <w:rPr>
          <w:rFonts w:ascii="Times New Roman" w:hAnsi="Times New Roman"/>
          <w:sz w:val="24"/>
          <w:szCs w:val="24"/>
        </w:rPr>
        <w:t>18</w:t>
      </w:r>
      <w:r w:rsidRPr="0088431E">
        <w:rPr>
          <w:rFonts w:ascii="Times New Roman" w:hAnsi="Times New Roman"/>
          <w:sz w:val="24"/>
          <w:szCs w:val="24"/>
        </w:rPr>
        <w:t>-</w:t>
      </w:r>
      <w:r>
        <w:rPr>
          <w:rFonts w:ascii="Times New Roman" w:hAnsi="Times New Roman"/>
          <w:sz w:val="24"/>
          <w:szCs w:val="24"/>
        </w:rPr>
        <w:t>01</w:t>
      </w:r>
      <w:r w:rsidRPr="0088431E">
        <w:rPr>
          <w:rFonts w:ascii="Times New Roman" w:hAnsi="Times New Roman"/>
          <w:sz w:val="24"/>
          <w:szCs w:val="24"/>
        </w:rPr>
        <w:t xml:space="preserve">; </w:t>
      </w:r>
    </w:p>
    <w:p w:rsidR="00956D97" w:rsidRPr="006D12BE"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6D12BE">
        <w:rPr>
          <w:rFonts w:ascii="Times New Roman" w:hAnsi="Times New Roman"/>
          <w:sz w:val="24"/>
          <w:szCs w:val="24"/>
        </w:rPr>
        <w:t xml:space="preserve">Адрес электронной почты: </w:t>
      </w:r>
      <w:r w:rsidR="006D12BE" w:rsidRPr="006D12BE">
        <w:rPr>
          <w:rFonts w:ascii="Times New Roman" w:hAnsi="Times New Roman"/>
          <w:sz w:val="24"/>
          <w:szCs w:val="24"/>
          <w:u w:val="single"/>
        </w:rPr>
        <w:t>borskoearh@yandex.ru</w:t>
      </w:r>
      <w:r w:rsidRPr="006D12BE">
        <w:rPr>
          <w:rFonts w:ascii="Times New Roman" w:hAnsi="Times New Roman"/>
          <w:sz w:val="24"/>
          <w:szCs w:val="24"/>
        </w:rPr>
        <w:t>.</w:t>
      </w:r>
    </w:p>
    <w:p w:rsidR="00956D97" w:rsidRPr="006D12BE"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6D12BE">
        <w:rPr>
          <w:rFonts w:ascii="Times New Roman" w:hAnsi="Times New Roman"/>
          <w:sz w:val="24"/>
          <w:szCs w:val="24"/>
        </w:rPr>
        <w:t>Режим работы:</w:t>
      </w:r>
    </w:p>
    <w:p w:rsidR="00956D97" w:rsidRPr="006D12BE"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6D12BE">
        <w:rPr>
          <w:rFonts w:ascii="Times New Roman" w:hAnsi="Times New Roman"/>
          <w:sz w:val="24"/>
          <w:szCs w:val="24"/>
        </w:rPr>
        <w:t xml:space="preserve">Понедельник – четверг: с 8.00 до 17.00 часов, пятница: с 8.00 до 16.00; </w:t>
      </w:r>
    </w:p>
    <w:p w:rsidR="00956D97" w:rsidRPr="006D12BE"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6D12BE">
        <w:rPr>
          <w:rFonts w:ascii="Times New Roman" w:hAnsi="Times New Roman"/>
          <w:sz w:val="24"/>
          <w:szCs w:val="24"/>
        </w:rPr>
        <w:t xml:space="preserve">предпраздничные дни:  с 8-00 до 16-00, суббота, воскресенье - выходные дни. </w:t>
      </w:r>
    </w:p>
    <w:p w:rsidR="00956D97"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6D12BE">
        <w:rPr>
          <w:rFonts w:ascii="Times New Roman" w:hAnsi="Times New Roman"/>
          <w:sz w:val="24"/>
          <w:szCs w:val="24"/>
        </w:rPr>
        <w:t xml:space="preserve">обед: с 12.00 до 13.00  часов. </w:t>
      </w:r>
    </w:p>
    <w:p w:rsidR="006D12BE" w:rsidRPr="006D12BE" w:rsidRDefault="006D12BE" w:rsidP="006D12BE">
      <w:pPr>
        <w:widowControl w:val="0"/>
        <w:autoSpaceDE w:val="0"/>
        <w:autoSpaceDN w:val="0"/>
        <w:adjustRightInd w:val="0"/>
        <w:spacing w:after="0" w:line="240" w:lineRule="auto"/>
        <w:jc w:val="both"/>
        <w:rPr>
          <w:rFonts w:ascii="Times New Roman" w:hAnsi="Times New Roman"/>
          <w:sz w:val="24"/>
          <w:szCs w:val="24"/>
        </w:rPr>
      </w:pPr>
      <w:bookmarkStart w:id="0" w:name="_GoBack"/>
      <w:bookmarkEnd w:id="0"/>
    </w:p>
    <w:p w:rsidR="00956D97" w:rsidRPr="00F67190" w:rsidRDefault="00956D97" w:rsidP="00956D97">
      <w:pPr>
        <w:widowControl w:val="0"/>
        <w:autoSpaceDE w:val="0"/>
        <w:autoSpaceDN w:val="0"/>
        <w:adjustRightInd w:val="0"/>
        <w:spacing w:after="0" w:line="240" w:lineRule="auto"/>
        <w:ind w:firstLine="567"/>
        <w:jc w:val="both"/>
        <w:rPr>
          <w:rFonts w:ascii="Times New Roman" w:hAnsi="Times New Roman"/>
          <w:sz w:val="24"/>
          <w:szCs w:val="24"/>
          <w:highlight w:val="yellow"/>
        </w:rPr>
      </w:pPr>
      <w:r w:rsidRPr="006D12BE">
        <w:rPr>
          <w:rFonts w:ascii="Times New Roman" w:hAnsi="Times New Roman"/>
          <w:sz w:val="24"/>
          <w:szCs w:val="24"/>
        </w:rPr>
        <w:t xml:space="preserve">1.4.2. Местонахождение МФЦ: </w:t>
      </w:r>
      <w:r w:rsidR="006D12BE" w:rsidRPr="006D12BE">
        <w:rPr>
          <w:rFonts w:ascii="Times New Roman" w:hAnsi="Times New Roman"/>
          <w:sz w:val="24"/>
          <w:szCs w:val="24"/>
        </w:rPr>
        <w:t>Самарская область, Борский район, село Борское, Ленинградская улица, 39</w:t>
      </w:r>
    </w:p>
    <w:p w:rsidR="00956D97" w:rsidRPr="006D12BE"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6D12BE">
        <w:rPr>
          <w:rFonts w:ascii="Times New Roman" w:hAnsi="Times New Roman"/>
          <w:sz w:val="24"/>
          <w:szCs w:val="24"/>
        </w:rPr>
        <w:t>График работы МФЦ (время местное):</w:t>
      </w:r>
    </w:p>
    <w:p w:rsidR="00956D97" w:rsidRPr="006D12BE"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6D12BE">
        <w:rPr>
          <w:rFonts w:ascii="Times New Roman" w:hAnsi="Times New Roman"/>
          <w:sz w:val="24"/>
          <w:szCs w:val="24"/>
        </w:rPr>
        <w:t>понедельник – среда, пятница – 8-00 – 17 -00, четверг – 8-00 – 20-00,</w:t>
      </w:r>
    </w:p>
    <w:p w:rsidR="00956D97" w:rsidRPr="006D12BE"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6D12BE">
        <w:rPr>
          <w:rFonts w:ascii="Times New Roman" w:hAnsi="Times New Roman"/>
          <w:sz w:val="24"/>
          <w:szCs w:val="24"/>
        </w:rPr>
        <w:t>суббота – 8-00 – 12-00, предпраздничные дни – 8-00 – 16-00.</w:t>
      </w:r>
    </w:p>
    <w:p w:rsidR="00956D97" w:rsidRPr="006D12BE"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6D12BE">
        <w:rPr>
          <w:rFonts w:ascii="Times New Roman" w:hAnsi="Times New Roman"/>
          <w:sz w:val="24"/>
          <w:szCs w:val="24"/>
        </w:rPr>
        <w:t xml:space="preserve">Справочные телефоны МФЦ: </w:t>
      </w:r>
      <w:r w:rsidR="006D12BE" w:rsidRPr="006D12BE">
        <w:rPr>
          <w:rFonts w:ascii="Times New Roman" w:hAnsi="Times New Roman"/>
          <w:sz w:val="24"/>
          <w:szCs w:val="24"/>
        </w:rPr>
        <w:t>+7 (84667) 2-53-62</w:t>
      </w:r>
      <w:r w:rsidRPr="006D12BE">
        <w:rPr>
          <w:rFonts w:ascii="Times New Roman" w:hAnsi="Times New Roman"/>
          <w:sz w:val="24"/>
          <w:szCs w:val="24"/>
        </w:rPr>
        <w:t>.</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6D12BE">
        <w:rPr>
          <w:rFonts w:ascii="Times New Roman" w:hAnsi="Times New Roman"/>
          <w:sz w:val="24"/>
          <w:szCs w:val="24"/>
        </w:rPr>
        <w:t xml:space="preserve">Адрес электронной почты МФЦ: </w:t>
      </w:r>
      <w:r w:rsidR="006D12BE" w:rsidRPr="006D12BE">
        <w:t>mfcborskoe2012@yandex.ru</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1.4.3.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 xml:space="preserve">на официальном интернет-сайте Администрации: </w:t>
      </w:r>
      <w:r w:rsidR="0088431E" w:rsidRPr="0088431E">
        <w:rPr>
          <w:rFonts w:ascii="Times New Roman" w:hAnsi="Times New Roman"/>
          <w:i/>
          <w:sz w:val="24"/>
          <w:szCs w:val="24"/>
        </w:rPr>
        <w:t>http://adm-borraion.ru/</w:t>
      </w:r>
      <w:r w:rsidRPr="00F874A2">
        <w:rPr>
          <w:rFonts w:ascii="Times New Roman" w:hAnsi="Times New Roman"/>
          <w:sz w:val="24"/>
          <w:szCs w:val="24"/>
        </w:rPr>
        <w:t>,</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(http://www.gosuslugi.ru),</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на информационных стендах в помещении приема заявлений в Администрации;</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по указанным в предыдущем пункте номерам телефонов Администрации.</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6D12BE">
        <w:rPr>
          <w:rFonts w:ascii="Times New Roman" w:hAnsi="Times New Roman"/>
          <w:sz w:val="24"/>
          <w:szCs w:val="24"/>
          <w:u w:val="single"/>
          <w:lang w:val="en-US"/>
        </w:rPr>
        <w:t>www</w:t>
      </w:r>
      <w:r w:rsidRPr="006D12BE">
        <w:rPr>
          <w:rFonts w:ascii="Times New Roman" w:hAnsi="Times New Roman"/>
          <w:sz w:val="24"/>
          <w:szCs w:val="24"/>
          <w:u w:val="single"/>
        </w:rPr>
        <w:t>.мфц63.рф</w:t>
      </w:r>
      <w:r w:rsidRPr="006D12BE">
        <w:rPr>
          <w:rFonts w:ascii="Times New Roman" w:hAnsi="Times New Roman"/>
          <w:sz w:val="24"/>
          <w:szCs w:val="24"/>
        </w:rPr>
        <w:t>.</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 xml:space="preserve"> 1.5. Информирование осуществляется по вопросам, касающимся:</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способов подачи заявления о предоставлении муниципальной услуги;</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 xml:space="preserve">адресов Администрации и МФЦ; </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справочной информации о работе Администрации (отдела архитектуры);</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документов, необходимых для предоставления муниципальной услуги;</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порядка и сроков предоставления муниципальной услуги;</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Получение информации по вопросам предоставления муниципальной услуги осуществляется бесплатно.</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1.6. При устном обращении заявителя (лично или по телефону) должностное лицо Администрации, работник МФЦ, осуществляющий консультирование, подробно и в вежливой (корректной) форме информирует обратившихся по интересующим вопросам.</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 xml:space="preserve">Если должностное лицо Администрации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w:t>
      </w:r>
      <w:r w:rsidRPr="00F874A2">
        <w:rPr>
          <w:rFonts w:ascii="Times New Roman" w:hAnsi="Times New Roman"/>
          <w:sz w:val="24"/>
          <w:szCs w:val="24"/>
        </w:rPr>
        <w:lastRenderedPageBreak/>
        <w:t>получить необходимую информацию.</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 xml:space="preserve">изложить обращение в письменной форме; </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назначить другое время для консультаций.</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Продолжительность информирования по телефону не должна превышать 10 минут.</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Информирование осуществляется в соответствии с графиком приема граждан.</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 xml:space="preserve">1.7. По письменному обращению должностное лицо Администрации подробно в письменной форме разъясняет гражданину сведения по вопросам, указанным в </w:t>
      </w:r>
      <w:hyperlink w:anchor="Par84" w:history="1">
        <w:r w:rsidRPr="00F874A2">
          <w:rPr>
            <w:rStyle w:val="af7"/>
            <w:rFonts w:ascii="Times New Roman" w:hAnsi="Times New Roman"/>
            <w:color w:val="auto"/>
            <w:sz w:val="24"/>
            <w:szCs w:val="24"/>
          </w:rPr>
          <w:t>пункте</w:t>
        </w:r>
      </w:hyperlink>
      <w:r w:rsidRPr="00F874A2">
        <w:rPr>
          <w:rFonts w:ascii="Times New Roman" w:hAnsi="Times New Roman"/>
          <w:sz w:val="24"/>
          <w:szCs w:val="24"/>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1.9. На официальном сайте Администрации, на стендах в местах предоставления муниципальной услуги и в МФЦ размещается следующая справочная информация:</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о месте нахождения и графике работы Администрации и отдела архитектуры, а также МФЦ;</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справочные телефоны отдела архитектуры, в том числе номер телефона-автоинформатора (при наличии);</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адрес официального сайта, а также электронной почты и (или) формы обратной связи Администрации в сети «Интернет».</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1.11.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с учетом требований к информированию, установленных Административным регламентом.</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Едином портале, </w:t>
      </w:r>
      <w:bookmarkStart w:id="1" w:name="_Hlk79013065"/>
      <w:r w:rsidRPr="00F874A2">
        <w:rPr>
          <w:rFonts w:ascii="Times New Roman" w:hAnsi="Times New Roman"/>
          <w:sz w:val="24"/>
          <w:szCs w:val="24"/>
        </w:rPr>
        <w:t xml:space="preserve">региональном портале, </w:t>
      </w:r>
      <w:bookmarkEnd w:id="1"/>
      <w:r w:rsidRPr="00F874A2">
        <w:rPr>
          <w:rFonts w:ascii="Times New Roman" w:hAnsi="Times New Roman"/>
          <w:sz w:val="24"/>
          <w:szCs w:val="24"/>
        </w:rPr>
        <w:t xml:space="preserve">а также в отделе архитектуры при обращении заявителя лично, по телефону посредством электронной почты. </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p>
    <w:p w:rsidR="00956D97" w:rsidRPr="00F874A2" w:rsidRDefault="00956D97" w:rsidP="00956D97">
      <w:pPr>
        <w:widowControl w:val="0"/>
        <w:autoSpaceDE w:val="0"/>
        <w:autoSpaceDN w:val="0"/>
        <w:adjustRightInd w:val="0"/>
        <w:spacing w:after="0" w:line="240" w:lineRule="auto"/>
        <w:ind w:firstLine="567"/>
        <w:jc w:val="center"/>
        <w:rPr>
          <w:rFonts w:ascii="Times New Roman" w:hAnsi="Times New Roman"/>
          <w:b/>
          <w:bCs/>
          <w:sz w:val="24"/>
          <w:szCs w:val="24"/>
        </w:rPr>
      </w:pPr>
      <w:bookmarkStart w:id="2" w:name="_Toc89083253"/>
      <w:r w:rsidRPr="00F874A2">
        <w:rPr>
          <w:rFonts w:ascii="Times New Roman" w:hAnsi="Times New Roman"/>
          <w:b/>
          <w:bCs/>
          <w:sz w:val="24"/>
          <w:szCs w:val="24"/>
        </w:rPr>
        <w:t>Раздел II. Стандарт предоставления муниципальной услуги</w:t>
      </w:r>
      <w:bookmarkEnd w:id="2"/>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
          <w:bCs/>
          <w:sz w:val="24"/>
          <w:szCs w:val="24"/>
        </w:rPr>
      </w:pP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lang w:bidi="ru-RU"/>
        </w:rPr>
      </w:pPr>
      <w:r w:rsidRPr="00F874A2">
        <w:rPr>
          <w:rFonts w:ascii="Times New Roman" w:hAnsi="Times New Roman"/>
          <w:bCs/>
          <w:sz w:val="24"/>
          <w:szCs w:val="24"/>
        </w:rPr>
        <w:t xml:space="preserve">2.1. Наименование муниципальной услуги – </w:t>
      </w:r>
      <w:r w:rsidRPr="00F874A2">
        <w:rPr>
          <w:rFonts w:ascii="Times New Roman" w:hAnsi="Times New Roman"/>
          <w:bCs/>
          <w:sz w:val="24"/>
          <w:szCs w:val="24"/>
          <w:lang w:bidi="ru-RU"/>
        </w:rPr>
        <w:t xml:space="preserve">«Предоставление сведений из государственной информационной системы обеспечения градостроительной деятельности муниципального района </w:t>
      </w:r>
      <w:r w:rsidR="00F67190">
        <w:rPr>
          <w:rFonts w:ascii="Times New Roman" w:hAnsi="Times New Roman"/>
          <w:bCs/>
          <w:sz w:val="24"/>
          <w:szCs w:val="24"/>
          <w:lang w:bidi="ru-RU"/>
        </w:rPr>
        <w:t>Борский</w:t>
      </w:r>
      <w:r w:rsidRPr="00F874A2">
        <w:rPr>
          <w:rFonts w:ascii="Times New Roman" w:hAnsi="Times New Roman"/>
          <w:bCs/>
          <w:sz w:val="24"/>
          <w:szCs w:val="24"/>
          <w:lang w:bidi="ru-RU"/>
        </w:rPr>
        <w:t>».</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 xml:space="preserve">2.2. Муниципальная услуга оказывается Администрацией. Административные процедуры, </w:t>
      </w:r>
      <w:r w:rsidRPr="00F874A2">
        <w:rPr>
          <w:rFonts w:ascii="Times New Roman" w:hAnsi="Times New Roman"/>
          <w:bCs/>
          <w:sz w:val="24"/>
          <w:szCs w:val="24"/>
        </w:rPr>
        <w:lastRenderedPageBreak/>
        <w:t>связанные с исполнением муниципальной услуги, осуществляют специалисты структурного подразделения Администрации – отдел архитектуры.</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отдел архитектуры.</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2.3. </w:t>
      </w:r>
      <w:r w:rsidRPr="00F874A2">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2.4. Для получения муниципальной услуги заявитель представляет следующие документы независимо от категории и основания обращения:</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1)</w:t>
      </w:r>
      <w:r w:rsidRPr="00F874A2">
        <w:rPr>
          <w:rFonts w:ascii="Times New Roman" w:hAnsi="Times New Roman"/>
          <w:bCs/>
          <w:sz w:val="24"/>
          <w:szCs w:val="24"/>
        </w:rPr>
        <w:tab/>
        <w:t>документ удостоверяющий личность (предоставляется при обращении в МФЦ, Уполномоченный орган);</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2)</w:t>
      </w:r>
      <w:r w:rsidRPr="00F874A2">
        <w:rPr>
          <w:rFonts w:ascii="Times New Roman" w:hAnsi="Times New Roman"/>
          <w:bCs/>
          <w:sz w:val="24"/>
          <w:szCs w:val="24"/>
        </w:rPr>
        <w:tab/>
        <w:t>запрос (заявление) о предоставлении сведений, материалов и документов, из ГИСОГД:</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 xml:space="preserve">- в форме документа на бумажном носителе; </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3)</w:t>
      </w:r>
      <w:r w:rsidRPr="00F874A2">
        <w:rPr>
          <w:rFonts w:ascii="Times New Roman" w:hAnsi="Times New Roman"/>
          <w:bCs/>
          <w:sz w:val="24"/>
          <w:szCs w:val="24"/>
        </w:rPr>
        <w:tab/>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 xml:space="preserve">4) документ, подтверждающий полномочия представителя заявителя (в случае подачи запроса представителем заявителя).  </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2.5. Заявитель или его представитель представляет в отдел архитектуры запрос о предоставлении сведений, документов и материалов из ГИСОГД (далее - заявление) по форме согласно  приложению №1, №2 к настоящему Административному регламенту.</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2.6. Заявитель  указывает реквизиты необходимых сведений, документов и материалов и (или) указывает кадастровый номер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В случае направления запроса в бумажной форме заявитель указывает адрес электронной почты, на который отдел архитектуры направляет уведомление об оплате предоставления сведений, документов и материалов.</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 xml:space="preserve">В случае направления запроса в бумажной форме такой запрос подписывается заявителем собственноручно. В случае подписания запроса в бумажной форме лицом, уполномоченным действовать от имени заявителя, обязательным приложением к такому запросу являются документы, подтверждающие указанные полномочия такого лица.   </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№63-Ф3 «Об электронной подписи» (далее - Федеральный закон №63-Ф3).</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В случае направления заявления посредством Единого портала, Регионального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 xml:space="preserve">В целях предоставления муниципальной услуги заявителю обеспечивается в </w:t>
      </w:r>
      <w:r w:rsidRPr="00F874A2">
        <w:rPr>
          <w:rFonts w:ascii="Times New Roman" w:hAnsi="Times New Roman"/>
          <w:sz w:val="24"/>
          <w:szCs w:val="24"/>
        </w:rPr>
        <w:t xml:space="preserve">МФЦ </w:t>
      </w:r>
      <w:r w:rsidRPr="00F874A2">
        <w:rPr>
          <w:rFonts w:ascii="Times New Roman" w:hAnsi="Times New Roman"/>
          <w:bCs/>
          <w:sz w:val="24"/>
          <w:szCs w:val="24"/>
        </w:rPr>
        <w:t xml:space="preserve">доступ </w:t>
      </w:r>
      <w:r w:rsidRPr="00F874A2">
        <w:rPr>
          <w:rFonts w:ascii="Times New Roman" w:hAnsi="Times New Roman"/>
          <w:bCs/>
          <w:sz w:val="24"/>
          <w:szCs w:val="24"/>
        </w:rPr>
        <w:lastRenderedPageBreak/>
        <w:t>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2.7. Документы, прилагаемые заявителем к заявлению, представляемые в электронной форме, направляются в следующих форматах:</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 xml:space="preserve">б) doc, docx, odt - для документов с текстовым содержанием, </w:t>
      </w:r>
      <w:r w:rsidRPr="00F874A2">
        <w:rPr>
          <w:rFonts w:ascii="Times New Roman" w:hAnsi="Times New Roman"/>
          <w:bCs/>
          <w:sz w:val="24"/>
          <w:szCs w:val="24"/>
        </w:rPr>
        <w:br/>
        <w:t>не включающим формулы;</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 xml:space="preserve">г) </w:t>
      </w:r>
      <w:r w:rsidRPr="00F874A2">
        <w:rPr>
          <w:rFonts w:ascii="Times New Roman" w:hAnsi="Times New Roman"/>
          <w:bCs/>
          <w:sz w:val="24"/>
          <w:szCs w:val="24"/>
          <w:lang w:val="en-US"/>
        </w:rPr>
        <w:t>zip</w:t>
      </w:r>
      <w:r w:rsidRPr="00F874A2">
        <w:rPr>
          <w:rFonts w:ascii="Times New Roman" w:hAnsi="Times New Roman"/>
          <w:bCs/>
          <w:sz w:val="24"/>
          <w:szCs w:val="24"/>
        </w:rPr>
        <w:t xml:space="preserve">, </w:t>
      </w:r>
      <w:r w:rsidRPr="00F874A2">
        <w:rPr>
          <w:rFonts w:ascii="Times New Roman" w:hAnsi="Times New Roman"/>
          <w:bCs/>
          <w:sz w:val="24"/>
          <w:szCs w:val="24"/>
          <w:lang w:val="en-US"/>
        </w:rPr>
        <w:t>rar</w:t>
      </w:r>
      <w:r w:rsidRPr="00F874A2">
        <w:rPr>
          <w:rFonts w:ascii="Times New Roman" w:hAnsi="Times New Roman"/>
          <w:bCs/>
          <w:sz w:val="24"/>
          <w:szCs w:val="24"/>
        </w:rPr>
        <w:t xml:space="preserve"> – для сжатых документов в один файл. </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2.8.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"черно-белый" (при отсутствии в документе графических изображений и (или) цветного текста);</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"оттенки серого" (при наличии в документе графических изображений, отличных от цветного графического изображения);</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"цветной" или "режим полной цветопередачи" (при наличии в документе цветных графических изображений либо цветного текста).</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2.9.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 xml:space="preserve">Документы, подлежащие представлению в форматах  </w:t>
      </w:r>
      <w:r w:rsidRPr="00F874A2">
        <w:rPr>
          <w:rFonts w:ascii="Times New Roman" w:hAnsi="Times New Roman"/>
          <w:bCs/>
          <w:sz w:val="24"/>
          <w:szCs w:val="24"/>
          <w:lang w:val="en-US"/>
        </w:rPr>
        <w:t>xls</w:t>
      </w:r>
      <w:r w:rsidRPr="00F874A2">
        <w:rPr>
          <w:rFonts w:ascii="Times New Roman" w:hAnsi="Times New Roman"/>
          <w:bCs/>
          <w:sz w:val="24"/>
          <w:szCs w:val="24"/>
        </w:rPr>
        <w:t xml:space="preserve">, </w:t>
      </w:r>
      <w:r w:rsidRPr="00F874A2">
        <w:rPr>
          <w:rFonts w:ascii="Times New Roman" w:hAnsi="Times New Roman"/>
          <w:bCs/>
          <w:sz w:val="24"/>
          <w:szCs w:val="24"/>
          <w:lang w:val="en-US"/>
        </w:rPr>
        <w:t>xlxs</w:t>
      </w:r>
      <w:r w:rsidRPr="00F874A2">
        <w:rPr>
          <w:rFonts w:ascii="Times New Roman" w:hAnsi="Times New Roman"/>
          <w:bCs/>
          <w:sz w:val="24"/>
          <w:szCs w:val="24"/>
        </w:rPr>
        <w:t xml:space="preserve"> или </w:t>
      </w:r>
      <w:r w:rsidRPr="00F874A2">
        <w:rPr>
          <w:rFonts w:ascii="Times New Roman" w:hAnsi="Times New Roman"/>
          <w:bCs/>
          <w:sz w:val="24"/>
          <w:szCs w:val="24"/>
          <w:lang w:val="en-US"/>
        </w:rPr>
        <w:t>ods</w:t>
      </w:r>
      <w:r w:rsidRPr="00F874A2">
        <w:rPr>
          <w:rFonts w:ascii="Times New Roman" w:hAnsi="Times New Roman"/>
          <w:bCs/>
          <w:sz w:val="24"/>
          <w:szCs w:val="24"/>
        </w:rPr>
        <w:t xml:space="preserve">, формируются в виде отдельного документа, представляемого в электронной форме.  </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2.10. 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 xml:space="preserve">а) заявление о предоставлении сведений, документов и материалов, содержащихся в ГИСОГД. В случае </w:t>
      </w:r>
      <w:r w:rsidRPr="00F874A2">
        <w:rPr>
          <w:rFonts w:ascii="Times New Roman" w:hAnsi="Times New Roman"/>
          <w:sz w:val="24"/>
          <w:szCs w:val="24"/>
        </w:rPr>
        <w:t xml:space="preserve">представления такого </w:t>
      </w:r>
      <w:r w:rsidRPr="00F874A2">
        <w:rPr>
          <w:rFonts w:ascii="Times New Roman" w:hAnsi="Times New Roman"/>
          <w:bCs/>
          <w:sz w:val="24"/>
          <w:szCs w:val="24"/>
        </w:rPr>
        <w:t xml:space="preserve">заявления </w:t>
      </w:r>
      <w:r w:rsidRPr="00F874A2">
        <w:rPr>
          <w:rFonts w:ascii="Times New Roman" w:hAnsi="Times New Roman"/>
          <w:sz w:val="24"/>
          <w:szCs w:val="24"/>
        </w:rPr>
        <w:t xml:space="preserve">в электронной форме посредством Единого портала, регионального портала указанное заявление заполняется </w:t>
      </w:r>
      <w:r w:rsidRPr="00F874A2">
        <w:rPr>
          <w:rFonts w:ascii="Times New Roman" w:hAnsi="Times New Roman"/>
          <w:bCs/>
          <w:sz w:val="24"/>
          <w:szCs w:val="24"/>
        </w:rPr>
        <w:t>путем внесения соответствующих сведений в интерактивную форму на Едином портале, региональном портале;</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 xml:space="preserve">б) 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Администрацию, в том числе через </w:t>
      </w:r>
      <w:r w:rsidRPr="00F874A2">
        <w:rPr>
          <w:rFonts w:ascii="Times New Roman" w:hAnsi="Times New Roman"/>
          <w:sz w:val="24"/>
          <w:szCs w:val="24"/>
        </w:rPr>
        <w:t>МФЦ</w:t>
      </w:r>
      <w:r w:rsidRPr="00F874A2">
        <w:rPr>
          <w:rFonts w:ascii="Times New Roman" w:hAnsi="Times New Roman"/>
          <w:bCs/>
          <w:sz w:val="24"/>
          <w:szCs w:val="24"/>
        </w:rPr>
        <w:t>. В случае представления документов в электронной форме посредством Единого портала, регионального портала в соответствии с пунктом 2.6 настоящего Административного регламента представление указанного документа не требуется;</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пунктом 2.6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r w:rsidRPr="00F874A2">
        <w:rPr>
          <w:rFonts w:ascii="Times New Roman" w:hAnsi="Times New Roman"/>
          <w:sz w:val="24"/>
          <w:szCs w:val="24"/>
        </w:rPr>
        <w:t xml:space="preserve">, </w:t>
      </w:r>
      <w:r w:rsidRPr="00F874A2">
        <w:rPr>
          <w:rFonts w:ascii="Times New Roman" w:hAnsi="Times New Roman"/>
          <w:bCs/>
          <w:sz w:val="24"/>
          <w:szCs w:val="24"/>
        </w:rPr>
        <w:t xml:space="preserve">а документ, выданный заявителем, являющимся физическим лицом, - усиленной квалифицированной электронной </w:t>
      </w:r>
      <w:r w:rsidRPr="00F874A2">
        <w:rPr>
          <w:rFonts w:ascii="Times New Roman" w:hAnsi="Times New Roman"/>
          <w:bCs/>
          <w:sz w:val="24"/>
          <w:szCs w:val="24"/>
        </w:rPr>
        <w:lastRenderedPageBreak/>
        <w:t>подписью нотариуса;</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 xml:space="preserve">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2.11. 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 документ (информация), подтверждающий внесение платы за предоставление муниципальной услуги.</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2.12. Регистрация заявления о осуществляется не позднее одного рабочего дня, следующего за днем его поступления.</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В случае представления заявления посредством Единого портала, регионального портала вне рабочего времени Администрации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2.13. Муниципальная услуга предоставляется в течение 5 рабочих дней со дня осуществления оплаты физическим или юридическим лицом.</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По межведомственным запросам сведения, документы, материалы предоставляются Администрацией не позднее 5 рабочих дней со дня регистрации запроса.</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2.14.  Оснований для приостановления предоставления муниципальной услуги не предусмотрено законодательством Российской Федерации.</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 xml:space="preserve">2.15. Исчерпывающий перечень оснований для отказа в приеме документов, указанных в пункте 2.10 настоящего Административного регламента, в том числе представленных в электронной форме: </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а) заявление представлено в Администрацию, в полномочия которой не входит предоставление услуги;</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в) непредставление документов, предусмотренных подпунктами "а" - "г" пункта 2.10 настоящего Административного регламента;</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д) представленные документы содержат подчистки и исправления текста;</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ж) заявление и документы, указанные в подпунктах "б" - "г" пункта 2.10 настоящего Административного регламента, представлены в электронной форме с нарушением требований, установленных пунктами 2.7 – 2.9 настоящего Административного регламента;</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 xml:space="preserve">2.16. Решение об отказе в приеме документов, указанных в пункте 2.10 настоящего Административного регламента, оформляется по форме согласно Приложению №6 к </w:t>
      </w:r>
      <w:r w:rsidRPr="00F874A2">
        <w:rPr>
          <w:rFonts w:ascii="Times New Roman" w:hAnsi="Times New Roman"/>
          <w:bCs/>
          <w:sz w:val="24"/>
          <w:szCs w:val="24"/>
        </w:rPr>
        <w:lastRenderedPageBreak/>
        <w:t>настоящему Административному регламенту.</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bCs/>
          <w:sz w:val="24"/>
          <w:szCs w:val="24"/>
        </w:rPr>
        <w:t xml:space="preserve">2.17. Решение об отказе в приеме документов, указанных в пункте 2.10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Pr="00F874A2">
        <w:rPr>
          <w:rFonts w:ascii="Times New Roman" w:hAnsi="Times New Roman"/>
          <w:sz w:val="24"/>
          <w:szCs w:val="24"/>
        </w:rPr>
        <w:t>МФЦ или Администрацию.</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sz w:val="24"/>
          <w:szCs w:val="24"/>
        </w:rPr>
        <w:t xml:space="preserve">2.18. </w:t>
      </w:r>
      <w:r w:rsidRPr="00F874A2">
        <w:rPr>
          <w:rFonts w:ascii="Times New Roman" w:hAnsi="Times New Roman"/>
          <w:bCs/>
          <w:sz w:val="24"/>
          <w:szCs w:val="24"/>
        </w:rPr>
        <w:t>Отказ в приеме документов, указанных в пункте 2.10 настоящего Административного регламента, не препятствует повторному обращению заявителя в Администрацию.</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2.19. Результатом предоставления муниципальной услуги является:</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 xml:space="preserve">1) предоставление заявителю сведений из информационной системы обеспечения градостроительной деятельности муниципального района </w:t>
      </w:r>
      <w:r w:rsidR="00F67190">
        <w:rPr>
          <w:rFonts w:ascii="Times New Roman" w:hAnsi="Times New Roman"/>
          <w:bCs/>
          <w:sz w:val="24"/>
          <w:szCs w:val="24"/>
        </w:rPr>
        <w:t>Борский</w:t>
      </w:r>
      <w:r w:rsidRPr="00F874A2">
        <w:rPr>
          <w:rFonts w:ascii="Times New Roman" w:hAnsi="Times New Roman"/>
          <w:bCs/>
          <w:sz w:val="24"/>
          <w:szCs w:val="24"/>
        </w:rPr>
        <w:t xml:space="preserve">  в форме выписки из информационной системы обеспечения градостроительной деятельности с приложением запрашиваемых сведений о документах, содержащихся в соответствующем разделе (подразделе) информационной системы обеспечения градостроительной деятельности, копий документов, материалов;</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 xml:space="preserve">2) направление заявителю уведомления об отказе в предоставлении сведений из информационной системы обеспечения градостроительной деятельности муниципального района </w:t>
      </w:r>
      <w:r w:rsidR="00F67190">
        <w:rPr>
          <w:rFonts w:ascii="Times New Roman" w:hAnsi="Times New Roman"/>
          <w:bCs/>
          <w:sz w:val="24"/>
          <w:szCs w:val="24"/>
        </w:rPr>
        <w:t>Борский</w:t>
      </w:r>
      <w:r w:rsidRPr="00F874A2">
        <w:rPr>
          <w:rFonts w:ascii="Times New Roman" w:hAnsi="Times New Roman"/>
          <w:bCs/>
          <w:sz w:val="24"/>
          <w:szCs w:val="24"/>
        </w:rPr>
        <w:t>.</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2.20. Исчерпывающий перечень оснований для отказа в предоставлении муниципальной услуги:</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1) запрос, межведомственный запрос не содержит информации, указанной в заявлении по форме согласно Приложению №1 или Приложению №2 настоящего Административного регламента;</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2) запрос не отвечает требованиям пункта 2.6 настоящего Административного регламента;</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3) 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заявитель не имеет права доступа к ней;</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4) по истечении 7 рабочих дней со дня направления заявителю уведомления об оплате предоставления сведений, документов, материалов информация об осуществлении заявителем оплаты предоставления сведений, документов, материалов у Администрации отсутствует или оплата предоставления сведений, документов, материалов осуществлена не в полном объёме;</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5) запрашиваемые сведения, документы, материалы отсутствуют в информационной системе на дату рассмотрения запроса, межведомственного запроса.</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2.21. Результат предоставления услуги, указанный в пункте 2.19 настоящего Административного регламента:</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 xml:space="preserve">выдается заявителю на бумажном носителе при личном обращении в Администрацию, </w:t>
      </w:r>
      <w:r w:rsidRPr="00F874A2">
        <w:rPr>
          <w:rFonts w:ascii="Times New Roman" w:hAnsi="Times New Roman"/>
          <w:sz w:val="24"/>
          <w:szCs w:val="24"/>
        </w:rPr>
        <w:t xml:space="preserve">МФЦ </w:t>
      </w:r>
      <w:r w:rsidRPr="00F874A2">
        <w:rPr>
          <w:rFonts w:ascii="Times New Roman" w:hAnsi="Times New Roman"/>
          <w:bCs/>
          <w:sz w:val="24"/>
          <w:szCs w:val="24"/>
        </w:rPr>
        <w:t>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2.22. За предоставление сведений, документов, материалов за исключением случаев, когда федеральными законами установлено, что указанные в запросе сведения, документы, материалы предоставляются без взимания платы, с физических и юридических лиц взимается плата в размере:</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1) 100 рублей - за предоставление копии одного документа, материала в электронной форме (за исключением материалов и результатов инженерных изысканий);</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2) 100 рублей - за каждую сторону листа формата A4 копии документов, материалов в бумажной форме (за исключением материалов и результатов инженерных изысканий);</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 xml:space="preserve">3) 5000 рублей - за предоставление копии материалов и результатов инженерных </w:t>
      </w:r>
      <w:r w:rsidRPr="00F874A2">
        <w:rPr>
          <w:rFonts w:ascii="Times New Roman" w:hAnsi="Times New Roman"/>
          <w:bCs/>
          <w:sz w:val="24"/>
          <w:szCs w:val="24"/>
        </w:rPr>
        <w:lastRenderedPageBreak/>
        <w:t>изысканий в электронной форме (вне зависимости от количества листов);</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4) 5000 рублей - за предоставление копии материалов и результатов инженерных изысканий в бумажной форме и 100 рублей - за каждую сторону листа формата A4 копии таких материалов и результатов;</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bookmarkStart w:id="3" w:name="Par5"/>
      <w:bookmarkEnd w:id="3"/>
      <w:r w:rsidRPr="00F874A2">
        <w:rPr>
          <w:rFonts w:ascii="Times New Roman" w:hAnsi="Times New Roman"/>
          <w:bCs/>
          <w:sz w:val="24"/>
          <w:szCs w:val="24"/>
        </w:rPr>
        <w:t>5)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в электронной форме;</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6)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и 100 рублей - за каждую сторону листа формата A4 таких сведений в бумажной форме;</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7) 1000 рублей - за предоставление сведений об одном объекте капитального строительства в электронной форме;</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8) 1000 рублей - за предоставление сведений об одном объекте капитального строительства и 100 рублей - за каждую сторону листа формата A4 таких сведений в бумажной форме;</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9) 1000 рублей - за предоставление сведений о неразграниченных землях за каждые полные (неполные) 10000 кв. метров площади таких земель в электронной форме;</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bookmarkStart w:id="4" w:name="Par10"/>
      <w:bookmarkEnd w:id="4"/>
      <w:r w:rsidRPr="00F874A2">
        <w:rPr>
          <w:rFonts w:ascii="Times New Roman" w:hAnsi="Times New Roman"/>
          <w:bCs/>
          <w:sz w:val="24"/>
          <w:szCs w:val="24"/>
        </w:rPr>
        <w:t>10) 1000 рублей - за предоставление сведений о неразграниченных землях за каждые полные (неполные) 10000 кв. метров площади таких земель и 100 рублей - за каждую сторону листа формата A4 таких сведений в бумажной форме;</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 xml:space="preserve">11) 100 рублей - за предоставление сведений, размещенных в информационной системе, не указанных в </w:t>
      </w:r>
      <w:hyperlink w:anchor="Par5" w:history="1">
        <w:r w:rsidRPr="00F874A2">
          <w:rPr>
            <w:rStyle w:val="af7"/>
            <w:rFonts w:ascii="Times New Roman" w:hAnsi="Times New Roman"/>
            <w:bCs/>
            <w:color w:val="auto"/>
            <w:sz w:val="24"/>
            <w:szCs w:val="24"/>
          </w:rPr>
          <w:t>подпунктах 5</w:t>
        </w:r>
      </w:hyperlink>
      <w:r w:rsidRPr="00F874A2">
        <w:rPr>
          <w:rFonts w:ascii="Times New Roman" w:hAnsi="Times New Roman"/>
          <w:bCs/>
          <w:sz w:val="24"/>
          <w:szCs w:val="24"/>
        </w:rPr>
        <w:t xml:space="preserve"> - 10 настоящего пункта, в электронной форме и 100 рублей - за каждую сторону листа формата A4 таких сведений в бумажной форме.</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В случае если материалы предоставляются в бумажном формате, отличном от формата A4, стоимость рассчитывается исходя из количества полных или неполных листов формата A4, необходимых для размещения указанного материала.</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Расчет стоимости предоставления сведений о территории производится исходя из количества земельных участков (частей земельных участков) и площади неразграниченных земель, расположенных в границах такой территории.</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Если плата за предоставление сведений, документов, материалов внесена заявителем в размере, превышающем общий размер платы, начисленной за предоставление сведений, документов, материалов, Администрация по заявлению заявителя в срок не позднее 3 месяцев со дня поступления такого заявления обеспечивает возврат излишне уплаченных средств.</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 xml:space="preserve">Если заявителю было отказано в предоставлении сведений, документов, материалов по основанию, указанному в </w:t>
      </w:r>
      <w:hyperlink r:id="rId8" w:history="1">
        <w:r w:rsidRPr="00F874A2">
          <w:rPr>
            <w:rStyle w:val="af7"/>
            <w:rFonts w:ascii="Times New Roman" w:hAnsi="Times New Roman"/>
            <w:bCs/>
            <w:color w:val="auto"/>
            <w:sz w:val="24"/>
            <w:szCs w:val="24"/>
          </w:rPr>
          <w:t>подпункте 4 пункта 2.</w:t>
        </w:r>
      </w:hyperlink>
      <w:r w:rsidRPr="00F874A2">
        <w:rPr>
          <w:rFonts w:ascii="Times New Roman" w:hAnsi="Times New Roman"/>
          <w:bCs/>
          <w:sz w:val="24"/>
          <w:szCs w:val="24"/>
        </w:rPr>
        <w:t>20 настоящего Административного регламента, в связи с внесением платы за предоставление сведений, документов, материалов не в полном объеме, Администрация по заявлению заявителя в срок не позднее 3 месяцев со дня поступления такого заявления обеспечивает возврат уплаченных средств.</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Реквизиты для внесения оплаты за предоставление муниципальной услуги путем безналичного расчёта предусмотрены в Приложении №3 к настоящему Административному регламенту.</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2.23. Сведения о ходе рассмотрения заявления, представленного посредством Единого портала, регионального портала, доводятся до заявителя путем уведомления об изменении статуса заявления в личном кабинете заявителя на Едином портале, региональном портале.</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Сведения о ходе рассмотрения заявления, представленного способом, указанным в подпункте 2 пункта 2.4 настоящего Административного регламента, предоставляются заявителю на основании его устного (при личном обращении либо по телефону в Администрацию, МФЦ) либо письменного запроса, составляемого в произвольной форме, без взимания платы. Письменный запрос может быть подан:</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 xml:space="preserve">а) на бумажном носителе посредством личного обращения в Администрацию, в том числе через МФЦ либо посредством почтового отправления с объявленной ценностью при его </w:t>
      </w:r>
      <w:r w:rsidRPr="00F874A2">
        <w:rPr>
          <w:rFonts w:ascii="Times New Roman" w:hAnsi="Times New Roman"/>
          <w:bCs/>
          <w:sz w:val="24"/>
          <w:szCs w:val="24"/>
        </w:rPr>
        <w:lastRenderedPageBreak/>
        <w:t>пересылке, описью вложения и уведомлением о вручении;</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 xml:space="preserve">б) в электронной форме посредством электронной почты. </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На основании запроса сведения о ходе рассмотрения заявления доводятся до заявителя в устной форме (при личном обращении либо по телефону в Администрацию, МФЦ)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 xml:space="preserve">2.24.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 </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 xml:space="preserve">Исправление опечаток и ошибок осуществляется по заявлению заявителя. </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 xml:space="preserve">В случае подтверждения наличия допущенных опечаток, ошибок в ответе на запрос Администрация вносит исправления в ранее выданный документ. </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2.25.</w:t>
      </w:r>
      <w:r w:rsidRPr="00F874A2">
        <w:rPr>
          <w:rFonts w:ascii="Times New Roman" w:hAnsi="Times New Roman"/>
          <w:bCs/>
          <w:sz w:val="24"/>
          <w:szCs w:val="24"/>
        </w:rPr>
        <w:tab/>
        <w:t>Исчерпывающий перечень оснований для отказа в исправлении допущенных опечаток и ошибок в выданных в результате предоставления муниципальной услуги документах:</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а) несоответствие заявителя кругу лиц, указанных в пункте 1.2 настоящего Административного регламента;</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 xml:space="preserve">б) отсутствие факта допущения опечаток и ошибок в выданных в результате предоставления муниципальной услуги документах.  </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2.26.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МФЦ составляет не более 15 минут.</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sz w:val="24"/>
          <w:szCs w:val="24"/>
        </w:rPr>
        <w:t>2.27. Услуги, необходимые и обязательные для предоставления муниципальной услуги, отсутствуют.</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2.28. При предоставлении муниципальной услуги запрещается требовать от заявителя:</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2) представления документов и информации, которые в соответствии с нормативными правовыми актами Российской Федерации, Самарской области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 xml:space="preserve">выявление документально подтвержденного факта (признаков) ошибочного или </w:t>
      </w:r>
      <w:r w:rsidRPr="00F874A2">
        <w:rPr>
          <w:rFonts w:ascii="Times New Roman" w:hAnsi="Times New Roman"/>
          <w:bCs/>
          <w:sz w:val="24"/>
          <w:szCs w:val="24"/>
        </w:rPr>
        <w:lastRenderedPageBreak/>
        <w:t xml:space="preserve">противоправного действия (бездействия) должностного лица Администрации,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района </w:t>
      </w:r>
      <w:r w:rsidR="00F67190">
        <w:rPr>
          <w:rFonts w:ascii="Times New Roman" w:hAnsi="Times New Roman"/>
          <w:bCs/>
          <w:sz w:val="24"/>
          <w:szCs w:val="24"/>
        </w:rPr>
        <w:t>Борский</w:t>
      </w:r>
      <w:r w:rsidRPr="00F874A2">
        <w:rPr>
          <w:rFonts w:ascii="Times New Roman" w:hAnsi="Times New Roman"/>
          <w:bCs/>
          <w:sz w:val="24"/>
          <w:szCs w:val="24"/>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2.29.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наименование;</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местонахождение и юридический адрес;</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режим работы;</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график приема;</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номера телефонов для справок.</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Помещения, в которых предоставляется муниципальная услуга, оснащаются:</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противопожарной системой и средствами пожаротушения;</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системой оповещения о возникновении чрезвычайной ситуации;</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средствами оказания первой медицинской помощи;</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туалетными комнатами для посетителей.</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Места для заполнения заявлений о выдаче градостроительного плана земельного участка оборудуются стульями, столами (стойками), бланками заявлений о выдаче градостроительного плана земельного участка, письменными принадлежностями.</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 xml:space="preserve">Места приема заявителей оборудуются информационными табличками (вывесками) с </w:t>
      </w:r>
      <w:r w:rsidRPr="00F874A2">
        <w:rPr>
          <w:rFonts w:ascii="Times New Roman" w:hAnsi="Times New Roman"/>
          <w:sz w:val="24"/>
          <w:szCs w:val="24"/>
        </w:rPr>
        <w:lastRenderedPageBreak/>
        <w:t>указанием:</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номера кабинета и наименования отдела;</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графика приема заявителей.</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При предоставлении муниципальной услуги инвалидам обеспечиваются:</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допуск сурдопереводчика и тифлосурдопереводчика;</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оказание инвалидам помощи в преодолении барьеров, мешающих получению ими муниципальных услуг наравне с другими лицами.</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2.30. Основными показателями доступности предоставления муниципальной услуги являются:</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возможность получения заявителем уведомлений о предоставлении муниципальной услуги с помощью Единого портала,регионального портала;</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2.31. Основными показателями качества предоставления муниципальной услуги являются:</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отсутствие нарушений установленных сроков в процессе предоставления муниципальной услуги;</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w:t>
      </w:r>
      <w:r w:rsidRPr="00F874A2">
        <w:rPr>
          <w:rFonts w:ascii="Times New Roman" w:hAnsi="Times New Roman"/>
          <w:bCs/>
          <w:sz w:val="24"/>
          <w:szCs w:val="24"/>
        </w:rPr>
        <w:lastRenderedPageBreak/>
        <w:t>услуги, по итогам рассмотрения которых вынесены решения об удовлетворении (частичном удовлетворении) требований заявителей.</w:t>
      </w:r>
    </w:p>
    <w:p w:rsidR="00956D97" w:rsidRPr="00F874A2" w:rsidRDefault="00956D97" w:rsidP="00956D97">
      <w:pPr>
        <w:widowControl w:val="0"/>
        <w:autoSpaceDE w:val="0"/>
        <w:autoSpaceDN w:val="0"/>
        <w:adjustRightInd w:val="0"/>
        <w:spacing w:after="0" w:line="240" w:lineRule="auto"/>
        <w:ind w:firstLine="567"/>
        <w:jc w:val="both"/>
        <w:rPr>
          <w:rFonts w:ascii="Times New Roman" w:eastAsia="Calibri" w:hAnsi="Times New Roman"/>
          <w:sz w:val="24"/>
          <w:szCs w:val="24"/>
        </w:rPr>
      </w:pPr>
    </w:p>
    <w:p w:rsidR="00956D97" w:rsidRPr="00F874A2" w:rsidRDefault="00956D97" w:rsidP="00956D97">
      <w:pPr>
        <w:pStyle w:val="a3"/>
        <w:widowControl w:val="0"/>
        <w:autoSpaceDE w:val="0"/>
        <w:autoSpaceDN w:val="0"/>
        <w:adjustRightInd w:val="0"/>
        <w:spacing w:after="0" w:line="240" w:lineRule="auto"/>
        <w:ind w:left="0" w:firstLine="567"/>
        <w:jc w:val="center"/>
        <w:rPr>
          <w:rFonts w:ascii="Times New Roman" w:hAnsi="Times New Roman"/>
          <w:b/>
          <w:sz w:val="24"/>
          <w:szCs w:val="24"/>
        </w:rPr>
      </w:pPr>
      <w:r w:rsidRPr="00F874A2">
        <w:rPr>
          <w:rFonts w:ascii="Times New Roman" w:hAnsi="Times New Roman"/>
          <w:b/>
          <w:sz w:val="24"/>
          <w:szCs w:val="24"/>
        </w:rPr>
        <w:t xml:space="preserve">Раздел </w:t>
      </w:r>
      <w:r w:rsidRPr="00F874A2">
        <w:rPr>
          <w:rFonts w:ascii="Times New Roman" w:hAnsi="Times New Roman"/>
          <w:b/>
          <w:sz w:val="24"/>
          <w:szCs w:val="24"/>
          <w:lang w:val="en-US"/>
        </w:rPr>
        <w:t>III</w:t>
      </w:r>
      <w:r w:rsidRPr="00F874A2">
        <w:rPr>
          <w:rFonts w:ascii="Times New Roman" w:hAnsi="Times New Roman"/>
          <w:b/>
          <w:sz w:val="24"/>
          <w:szCs w:val="24"/>
        </w:rPr>
        <w:t xml:space="preserve">. </w:t>
      </w:r>
      <w:r w:rsidRPr="00F874A2">
        <w:rPr>
          <w:rFonts w:ascii="Times New Roman" w:eastAsia="Calibri" w:hAnsi="Times New Roman"/>
          <w:b/>
          <w:iCs/>
          <w:sz w:val="24"/>
          <w:szCs w:val="24"/>
        </w:rPr>
        <w:t>Состав, последовательность и сроки выполнения административных процедур (действий), требования к порядку их выполнения, особенности выполнения административных процедур в электронной форме и в многофункциональных центрах предоставления государственных и муниципальных услуг</w:t>
      </w:r>
    </w:p>
    <w:p w:rsidR="00956D97" w:rsidRPr="00F874A2" w:rsidRDefault="00956D97" w:rsidP="00956D97">
      <w:pPr>
        <w:widowControl w:val="0"/>
        <w:autoSpaceDE w:val="0"/>
        <w:autoSpaceDN w:val="0"/>
        <w:adjustRightInd w:val="0"/>
        <w:spacing w:after="0" w:line="240" w:lineRule="auto"/>
        <w:ind w:firstLine="567"/>
        <w:jc w:val="center"/>
        <w:rPr>
          <w:rFonts w:ascii="Times New Roman" w:hAnsi="Times New Roman"/>
          <w:b/>
          <w:sz w:val="24"/>
          <w:szCs w:val="24"/>
        </w:rPr>
      </w:pPr>
    </w:p>
    <w:p w:rsidR="00956D97" w:rsidRPr="00F874A2" w:rsidRDefault="00956D97" w:rsidP="00956D97">
      <w:pPr>
        <w:widowControl w:val="0"/>
        <w:tabs>
          <w:tab w:val="left" w:pos="567"/>
        </w:tabs>
        <w:spacing w:after="0" w:line="240" w:lineRule="auto"/>
        <w:ind w:firstLine="567"/>
        <w:contextualSpacing/>
        <w:jc w:val="both"/>
        <w:rPr>
          <w:rFonts w:ascii="Times New Roman" w:hAnsi="Times New Roman"/>
          <w:sz w:val="24"/>
          <w:szCs w:val="24"/>
        </w:rPr>
      </w:pPr>
      <w:r w:rsidRPr="00F874A2">
        <w:rPr>
          <w:rFonts w:ascii="Times New Roman" w:hAnsi="Times New Roman"/>
          <w:sz w:val="24"/>
          <w:szCs w:val="24"/>
        </w:rPr>
        <w:t>3.1.</w:t>
      </w:r>
      <w:r w:rsidRPr="00F874A2">
        <w:rPr>
          <w:rFonts w:ascii="Times New Roman" w:hAnsi="Times New Roman"/>
          <w:sz w:val="24"/>
          <w:szCs w:val="24"/>
        </w:rPr>
        <w:tab/>
        <w:t>Предоставление муниципальной услуги включает в себя следующие процедуры:</w:t>
      </w:r>
    </w:p>
    <w:p w:rsidR="00956D97" w:rsidRPr="00F874A2" w:rsidRDefault="00956D97" w:rsidP="00956D97">
      <w:pPr>
        <w:widowControl w:val="0"/>
        <w:tabs>
          <w:tab w:val="left" w:pos="567"/>
        </w:tabs>
        <w:spacing w:after="0" w:line="240" w:lineRule="auto"/>
        <w:ind w:firstLine="567"/>
        <w:contextualSpacing/>
        <w:jc w:val="both"/>
        <w:rPr>
          <w:rFonts w:ascii="Times New Roman" w:hAnsi="Times New Roman"/>
          <w:sz w:val="24"/>
          <w:szCs w:val="24"/>
        </w:rPr>
      </w:pPr>
      <w:r w:rsidRPr="00F874A2">
        <w:rPr>
          <w:rFonts w:ascii="Times New Roman" w:hAnsi="Times New Roman"/>
          <w:sz w:val="24"/>
          <w:szCs w:val="24"/>
        </w:rPr>
        <w:t>1)</w:t>
      </w:r>
      <w:r w:rsidRPr="00F874A2">
        <w:rPr>
          <w:rFonts w:ascii="Times New Roman" w:hAnsi="Times New Roman"/>
          <w:sz w:val="24"/>
          <w:szCs w:val="24"/>
        </w:rPr>
        <w:tab/>
        <w:t>проверка документов и регистрация заявления;</w:t>
      </w:r>
    </w:p>
    <w:p w:rsidR="00956D97" w:rsidRPr="00F874A2" w:rsidRDefault="00956D97" w:rsidP="00956D97">
      <w:pPr>
        <w:widowControl w:val="0"/>
        <w:tabs>
          <w:tab w:val="left" w:pos="567"/>
        </w:tabs>
        <w:spacing w:after="0" w:line="240" w:lineRule="auto"/>
        <w:ind w:firstLine="567"/>
        <w:contextualSpacing/>
        <w:jc w:val="both"/>
        <w:rPr>
          <w:rFonts w:ascii="Times New Roman" w:hAnsi="Times New Roman"/>
          <w:sz w:val="24"/>
          <w:szCs w:val="24"/>
        </w:rPr>
      </w:pPr>
      <w:r w:rsidRPr="00F874A2">
        <w:rPr>
          <w:rFonts w:ascii="Times New Roman" w:hAnsi="Times New Roman"/>
          <w:sz w:val="24"/>
          <w:szCs w:val="24"/>
        </w:rPr>
        <w:t>2)</w:t>
      </w:r>
      <w:r w:rsidRPr="00F874A2">
        <w:rPr>
          <w:rFonts w:ascii="Times New Roman" w:hAnsi="Times New Roman"/>
          <w:sz w:val="24"/>
          <w:szCs w:val="24"/>
        </w:rPr>
        <w:tab/>
        <w:t>получение</w:t>
      </w:r>
      <w:r w:rsidRPr="00F874A2">
        <w:rPr>
          <w:rFonts w:ascii="Times New Roman" w:hAnsi="Times New Roman"/>
          <w:sz w:val="24"/>
          <w:szCs w:val="24"/>
        </w:rPr>
        <w:tab/>
        <w:t>сведений</w:t>
      </w:r>
      <w:r w:rsidRPr="00F874A2">
        <w:rPr>
          <w:rFonts w:ascii="Times New Roman" w:hAnsi="Times New Roman"/>
          <w:sz w:val="24"/>
          <w:szCs w:val="24"/>
        </w:rPr>
        <w:tab/>
        <w:t>посредством Федеральной государственной информационной системы «Единая система межведомственного электронного взаимодействия»;</w:t>
      </w:r>
    </w:p>
    <w:p w:rsidR="00956D97" w:rsidRPr="00F874A2" w:rsidRDefault="00956D97" w:rsidP="00956D97">
      <w:pPr>
        <w:widowControl w:val="0"/>
        <w:tabs>
          <w:tab w:val="left" w:pos="567"/>
        </w:tabs>
        <w:spacing w:after="0" w:line="240" w:lineRule="auto"/>
        <w:ind w:firstLine="567"/>
        <w:contextualSpacing/>
        <w:jc w:val="both"/>
        <w:rPr>
          <w:rFonts w:ascii="Times New Roman" w:hAnsi="Times New Roman"/>
          <w:sz w:val="24"/>
          <w:szCs w:val="24"/>
        </w:rPr>
      </w:pPr>
      <w:r w:rsidRPr="00F874A2">
        <w:rPr>
          <w:rFonts w:ascii="Times New Roman" w:hAnsi="Times New Roman"/>
          <w:sz w:val="24"/>
          <w:szCs w:val="24"/>
        </w:rPr>
        <w:t>3)</w:t>
      </w:r>
      <w:r w:rsidRPr="00F874A2">
        <w:rPr>
          <w:rFonts w:ascii="Times New Roman" w:hAnsi="Times New Roman"/>
          <w:sz w:val="24"/>
          <w:szCs w:val="24"/>
        </w:rPr>
        <w:tab/>
        <w:t>рассмотрение документов и сведений;</w:t>
      </w:r>
    </w:p>
    <w:p w:rsidR="00956D97" w:rsidRPr="00F874A2" w:rsidRDefault="00956D97" w:rsidP="00956D97">
      <w:pPr>
        <w:widowControl w:val="0"/>
        <w:tabs>
          <w:tab w:val="left" w:pos="567"/>
        </w:tabs>
        <w:spacing w:after="0" w:line="240" w:lineRule="auto"/>
        <w:ind w:firstLine="567"/>
        <w:contextualSpacing/>
        <w:jc w:val="both"/>
        <w:rPr>
          <w:rFonts w:ascii="Times New Roman" w:hAnsi="Times New Roman"/>
          <w:sz w:val="24"/>
          <w:szCs w:val="24"/>
        </w:rPr>
      </w:pPr>
      <w:r w:rsidRPr="00F874A2">
        <w:rPr>
          <w:rFonts w:ascii="Times New Roman" w:hAnsi="Times New Roman"/>
          <w:sz w:val="24"/>
          <w:szCs w:val="24"/>
        </w:rPr>
        <w:t>4)</w:t>
      </w:r>
      <w:r w:rsidRPr="00F874A2">
        <w:rPr>
          <w:rFonts w:ascii="Times New Roman" w:hAnsi="Times New Roman"/>
          <w:sz w:val="24"/>
          <w:szCs w:val="24"/>
        </w:rPr>
        <w:tab/>
        <w:t>принятие решения о предоставлении услуги;</w:t>
      </w:r>
    </w:p>
    <w:p w:rsidR="00956D97" w:rsidRPr="00F874A2" w:rsidRDefault="00956D97" w:rsidP="00956D97">
      <w:pPr>
        <w:widowControl w:val="0"/>
        <w:tabs>
          <w:tab w:val="left" w:pos="567"/>
        </w:tabs>
        <w:spacing w:after="0" w:line="240" w:lineRule="auto"/>
        <w:ind w:firstLine="567"/>
        <w:contextualSpacing/>
        <w:jc w:val="both"/>
        <w:rPr>
          <w:rFonts w:ascii="Times New Roman" w:hAnsi="Times New Roman"/>
          <w:sz w:val="24"/>
          <w:szCs w:val="24"/>
        </w:rPr>
      </w:pPr>
      <w:r w:rsidRPr="00F874A2">
        <w:rPr>
          <w:rFonts w:ascii="Times New Roman" w:hAnsi="Times New Roman"/>
          <w:sz w:val="24"/>
          <w:szCs w:val="24"/>
        </w:rPr>
        <w:t>5)</w:t>
      </w:r>
      <w:r w:rsidRPr="00F874A2">
        <w:rPr>
          <w:rFonts w:ascii="Times New Roman" w:hAnsi="Times New Roman"/>
          <w:sz w:val="24"/>
          <w:szCs w:val="24"/>
        </w:rPr>
        <w:tab/>
        <w:t>выдача (направление) заявителю результата муниципальной услуги.</w:t>
      </w:r>
    </w:p>
    <w:p w:rsidR="00956D97" w:rsidRPr="00F874A2" w:rsidRDefault="00956D97" w:rsidP="00956D97">
      <w:pPr>
        <w:widowControl w:val="0"/>
        <w:tabs>
          <w:tab w:val="left" w:pos="567"/>
        </w:tabs>
        <w:spacing w:after="0" w:line="240" w:lineRule="auto"/>
        <w:ind w:firstLine="567"/>
        <w:contextualSpacing/>
        <w:jc w:val="both"/>
        <w:rPr>
          <w:rFonts w:ascii="Times New Roman" w:hAnsi="Times New Roman"/>
          <w:sz w:val="24"/>
          <w:szCs w:val="24"/>
        </w:rPr>
      </w:pPr>
      <w:r w:rsidRPr="00F874A2">
        <w:rPr>
          <w:rFonts w:ascii="Times New Roman" w:hAnsi="Times New Roman"/>
          <w:sz w:val="24"/>
          <w:szCs w:val="24"/>
        </w:rPr>
        <w:t>Описание административных процедур представлено в Приложении №8 к настоящему Административному регламенту.</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3.2.</w:t>
      </w:r>
      <w:r w:rsidRPr="00F874A2">
        <w:rPr>
          <w:rFonts w:ascii="Times New Roman" w:hAnsi="Times New Roman"/>
          <w:sz w:val="24"/>
          <w:szCs w:val="24"/>
        </w:rPr>
        <w:tab/>
        <w:t>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заявлением и документами, необходимыми для предоставления муниципальной услуги посредством личного обращения в отдел архитектуры.</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3.3.</w:t>
      </w:r>
      <w:r w:rsidRPr="00F874A2">
        <w:rPr>
          <w:rFonts w:ascii="Times New Roman" w:hAnsi="Times New Roman"/>
          <w:sz w:val="24"/>
          <w:szCs w:val="24"/>
        </w:rPr>
        <w:tab/>
        <w:t>Специалист отдела архитектуры:</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1)</w:t>
      </w:r>
      <w:r w:rsidRPr="00F874A2">
        <w:rPr>
          <w:rFonts w:ascii="Times New Roman" w:hAnsi="Times New Roman"/>
          <w:sz w:val="24"/>
          <w:szCs w:val="24"/>
        </w:rPr>
        <w:tab/>
        <w:t>осуществляет прием заявления и документов;</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2)</w:t>
      </w:r>
      <w:r w:rsidRPr="00F874A2">
        <w:rPr>
          <w:rFonts w:ascii="Times New Roman" w:hAnsi="Times New Roman"/>
          <w:sz w:val="24"/>
          <w:szCs w:val="24"/>
        </w:rPr>
        <w:tab/>
        <w:t>проверяет правильность оформления представленных заявителем документов;</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3)</w:t>
      </w:r>
      <w:r w:rsidRPr="00F874A2">
        <w:rPr>
          <w:rFonts w:ascii="Times New Roman" w:hAnsi="Times New Roman"/>
          <w:sz w:val="24"/>
          <w:szCs w:val="24"/>
        </w:rPr>
        <w:tab/>
        <w:t>проверяет комплектность представленных заявителем документов согласно пункту 2.4. - 2.6. настоящего Административного регламента.</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3.4.</w:t>
      </w:r>
      <w:r w:rsidRPr="00F874A2">
        <w:rPr>
          <w:rFonts w:ascii="Times New Roman" w:hAnsi="Times New Roman"/>
          <w:sz w:val="24"/>
          <w:szCs w:val="24"/>
        </w:rPr>
        <w:tab/>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путем установления и проверки достоверности сведений о нем с использованием:</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1)</w:t>
      </w:r>
      <w:r w:rsidRPr="00F874A2">
        <w:rPr>
          <w:rFonts w:ascii="Times New Roman" w:hAnsi="Times New Roman"/>
          <w:sz w:val="24"/>
          <w:szCs w:val="24"/>
        </w:rPr>
        <w:tab/>
        <w:t>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2)</w:t>
      </w:r>
      <w:r w:rsidRPr="00F874A2">
        <w:rPr>
          <w:rFonts w:ascii="Times New Roman" w:hAnsi="Times New Roman"/>
          <w:sz w:val="24"/>
          <w:szCs w:val="24"/>
        </w:rPr>
        <w:tab/>
        <w:t>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3.5.</w:t>
      </w:r>
      <w:r w:rsidRPr="00F874A2">
        <w:rPr>
          <w:rFonts w:ascii="Times New Roman" w:hAnsi="Times New Roman"/>
          <w:sz w:val="24"/>
          <w:szCs w:val="24"/>
        </w:rPr>
        <w:tab/>
        <w:t>В случае неправильного оформления заявления о предоставлении муниципальной услуги специалистом отдела архитектуры оказывается помощь заявителю в оформлении нового заявления.</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Если при проверке комплектности представленных заявителем документов, исходя из соответственно требований пункта 2.4. - 2.6. Административного регламента, специалист отдела архитектуры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 направляет уведомление об отказе в приеме документов, оформленное в соответствии с Приложением №6 к Административному регламенту.</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3.6.</w:t>
      </w:r>
      <w:r w:rsidRPr="00F874A2">
        <w:rPr>
          <w:rFonts w:ascii="Times New Roman" w:hAnsi="Times New Roman"/>
          <w:sz w:val="24"/>
          <w:szCs w:val="24"/>
        </w:rPr>
        <w:tab/>
        <w:t>Основанием (юридическим фактом) для начала административной процедуры, является поступление в отдел архитектуры по почте либо в электронной форме с помощью автоматизированных информационных систем заявления о предоставлении муниципальной услуги.</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 xml:space="preserve">При предоставлении муниципальной услуги в электронной форме заявителю </w:t>
      </w:r>
      <w:r w:rsidRPr="00F874A2">
        <w:rPr>
          <w:rFonts w:ascii="Times New Roman" w:hAnsi="Times New Roman"/>
          <w:sz w:val="24"/>
          <w:szCs w:val="24"/>
        </w:rPr>
        <w:lastRenderedPageBreak/>
        <w:t>обеспечиваются:</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получение информации о порядке и сроках предоставления муниципальной услуги;</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формирование заявления;</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прием и регистрация Администрацией заявления и иных документов, необходимых для предоставления муниципальной услуги;</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 xml:space="preserve">получение результата предоставления муниципальной услуги; </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получение сведений о ходе рассмотрения заявления;</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осуществление оценки качества предоставления муниципальной услуги;</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3.7. Формирование заявления о предоставлении муниципальной услуги.</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Форматно-логическая проверка сформированного заявления о предоставлении муниципальной услуги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о предоставлении муниципальной услугизаявитель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При формировании заявления о предоставлении муниципальной услуги заявителю обеспечивается:</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а) возможность копирования и сохранения заявления и иных документов, необходимых для предоставления муниципальной услуги;</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б) возможность печати на бумажном носителе копии электронной формы заявления;</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Единого портала, регионального портала.</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3.8. Администрация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3.9. Электронное заявление становится доступным для должностного лица отдела архитектуры, ответственного за прием и регистрацию заявления о выдаче градостроительного плана земельного участка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lastRenderedPageBreak/>
        <w:t>Ответственное должностное лицо:</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рассматривает поступившие заявления и приложенные документы;</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производит действия в соответствии с пунктом 3.8 настоящего Административного регламента.</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 xml:space="preserve">3.10. Заявителю в качестве результата предоставления муниципальной услуги обеспечивается возможность получения документа: </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 xml:space="preserve">в форме электронного документа, подписанного усиленной квалифицированной электронной подписью Главы муниципального района </w:t>
      </w:r>
      <w:r w:rsidR="00F67190">
        <w:rPr>
          <w:rFonts w:ascii="Times New Roman" w:hAnsi="Times New Roman"/>
          <w:bCs/>
          <w:sz w:val="24"/>
          <w:szCs w:val="24"/>
        </w:rPr>
        <w:t>Борский</w:t>
      </w:r>
      <w:r w:rsidRPr="00F874A2">
        <w:rPr>
          <w:rFonts w:ascii="Times New Roman" w:hAnsi="Times New Roman"/>
          <w:bCs/>
          <w:sz w:val="24"/>
          <w:szCs w:val="24"/>
        </w:rPr>
        <w:t>, направленного заявителю в личный кабинет на Едином портале, региональном портале;</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bCs/>
          <w:sz w:val="24"/>
          <w:szCs w:val="24"/>
        </w:rPr>
      </w:pPr>
      <w:r w:rsidRPr="00F874A2">
        <w:rPr>
          <w:rFonts w:ascii="Times New Roman" w:hAnsi="Times New Roman"/>
          <w:bCs/>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3.11.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При предоставлении муниципальной услуги в электронной форме заявителю направляется:</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3.12. Оценка качества предоставления муниципальной услуги.</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 xml:space="preserve">Оценка качества предоставления муниципальной услуги осуществляется в соответствии с </w:t>
      </w:r>
      <w:hyperlink r:id="rId9" w:history="1">
        <w:r w:rsidRPr="00F874A2">
          <w:rPr>
            <w:rStyle w:val="af7"/>
            <w:rFonts w:ascii="Times New Roman" w:hAnsi="Times New Roman"/>
            <w:color w:val="auto"/>
            <w:sz w:val="24"/>
            <w:szCs w:val="24"/>
          </w:rPr>
          <w:t>Правилами</w:t>
        </w:r>
      </w:hyperlink>
      <w:r w:rsidRPr="00F874A2">
        <w:rPr>
          <w:rFonts w:ascii="Times New Roman" w:hAnsi="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 xml:space="preserve">3.13.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F874A2">
        <w:rPr>
          <w:rFonts w:ascii="Times New Roman" w:hAnsi="Times New Roman"/>
          <w:sz w:val="24"/>
          <w:szCs w:val="24"/>
        </w:rPr>
        <w:lastRenderedPageBreak/>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3.14. Многофункциональный центр осуществляет:</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иные процедуры и действия, предусмотренные Федеральным законом № 210-ФЗ.</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 xml:space="preserve">В соответствии с частью 1.1 статьи 16 Федерального закона № 210-ФЗ для реализации своих функций МФЦ вправе привлекать иные организации. </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 xml:space="preserve">3.15. Информирование заявителя МФЦ осуществляется следующими способами: </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б) при обращении заявителя в МФЦ лично, по телефону, посредством почтовых отправлений, либо по электронной почте.</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При личном обращении работник МФЦподробно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МФЦосуществляет не более 10 минут; </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назначить другое время для консультаций.</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МФЦв форме электронного документа, и в письменной форме по почтовому адресу, указанному в обращении, поступившем в МФЦв письменной форме.</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 xml:space="preserve">3.16. 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 МФЦдля последующей выдачи заявителю способом, согласно заключенным соглашениям о взаимодействии заключенным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 xml:space="preserve">Порядок и сроки передачи Администрацией таких документов в МФЦопределяются соглашением о взаимодействии, заключенным ими в порядке, установленном </w:t>
      </w:r>
      <w:hyperlink r:id="rId10" w:history="1">
        <w:r w:rsidRPr="00F874A2">
          <w:rPr>
            <w:rStyle w:val="af7"/>
            <w:rFonts w:ascii="Times New Roman" w:hAnsi="Times New Roman"/>
            <w:color w:val="auto"/>
            <w:sz w:val="24"/>
            <w:szCs w:val="24"/>
          </w:rPr>
          <w:t>постановлением</w:t>
        </w:r>
      </w:hyperlink>
      <w:r w:rsidRPr="00F874A2">
        <w:rPr>
          <w:rFonts w:ascii="Times New Roman" w:hAnsi="Times New Roman"/>
          <w:sz w:val="24"/>
          <w:szCs w:val="24"/>
        </w:rPr>
        <w:t xml:space="preserve"> Правительства Российской Федерации от 27 сентября 2011 г. № 797 "О взаимодействии между </w:t>
      </w:r>
      <w:r w:rsidRPr="00F874A2">
        <w:rPr>
          <w:rFonts w:ascii="Times New Roman" w:hAnsi="Times New Roman"/>
          <w:sz w:val="24"/>
          <w:szCs w:val="24"/>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3.17.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Работник МФЦосуществляет следующие действия:</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проверяет полномочия представителя заявителя (в случае обращения представителя заявителя);</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определяет статус исполнения заявления заявителя в ГИС;</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запрашивает согласие заявителя на участие в смс-опросе для оценки качества предоставленных услуг МФЦ.</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3.18. Проверка представленных документов и принятие решения о возможности предоставления муниципальной услуги</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Основанием для начала административной процедуры (действия) является поступление в отдел архитектуры заявления и документов, предусмотренных пунктами 2.4. - 2.6. Административного регламента.</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3.19.</w:t>
      </w:r>
      <w:r w:rsidRPr="00F874A2">
        <w:rPr>
          <w:rFonts w:ascii="Times New Roman" w:hAnsi="Times New Roman"/>
          <w:sz w:val="24"/>
          <w:szCs w:val="24"/>
        </w:rPr>
        <w:tab/>
        <w:t>В рамках рассмотрения заявления и прилагаемых к заявлению документов специалистом отдела архитектуры выполняются следующие административные процедуры:</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1) проверка документов и информации, содержащейся в них, необходимых для предоставления муниципальной услуги в соответствии с пунктами 2.5 – 2.6 настоящего Административного регламента;</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2) обеспечивает хранение в бумажном или электронном виде документов, предоставленной на межведомственные запросы;</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3) осуществляется проверка на предмет наличия (отсутствия) оснований для отказа в предоставлении муниципальной услуги.</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В случае выявления оснований для отказа в предоставлении муниципальной услуги заявителю в течение 2 рабочих дней со дня регистрации заявления и прилагаемых к нему документов специалист отдела архитектуры осуществляет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выявленных оснований для отказа, предусмотренных пунктом 2.20 настоящего Административного регламента, по форме согласно Приложению №6 к настоящему Административному регламенту;</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4) при отсутствии оснований для отказа в предоставлении муниципальной услуги, установленный пунктом 2.20 настоящего Административного регламента, но при неоплате муниципальной услуги или оплате муниципальной услуги в размере меньшем, чем это определено настоящим Административным регламентом, - определяет общий размер платы за предоставление муниципальной услуги в течение 1 рабочего дня и уведомляет заявителя об общем размере платы за предоставление муниципальной услуги по форме согласно Приложению №7 к настоящему Административному регламенту.</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lastRenderedPageBreak/>
        <w:t>При отсутствии оплаты за предоставление муниципальной услуги в объеме, соответствующем общему размеру платы, по истечении одной недели со дня уведомления заявителя об общем размере платы за предоставление муниципальной услуги специалист отдела архитектуры обеспечивает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основания для отказа, предусмотренного пунктом 2.20 настоящего Административного регламента, согласно Приложению № 6 к настоящему Административному регламенту;</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5) в случае отсутствия оснований для отказа в предоставлении муниципальной услуги, установленных пунктом 2.20 настоящего Административного регламента (в том числе в случае получения от заявителя или в порядке межведомственного информационного взаимодействия в соответствии с подпунктом 4 настоящего пункта документа, подтверждающего внесение платы за предоставление муниципальной услуги) осуществляет подготовку и подписание выписки из ГИСОГД с приложением запрашиваемых сведений о документах, содержащихся в соответствующем разделе (подразделе) ГИСОГД, копий документов, материалов. Максимальный срок осуществления административных действий, предусмотренных настоящим пунктом, составляет 2 рабочих дня;</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6) с учетом требований пункта 2.7 настоящего Административного регламента рассматривает заявление (запрос) в течение 2 рабочих дней со дня регистрации заявления и, исходя из количества запрашиваемых сведений, документов, материалов, а также установленных пунктами 24- 26 Правил предоставления сведений, документов, материалов, содержащихся в государственных информационных системах обеспечения  градостроительной деятельности, утверждённых Постановлением РФ от 13.03.2020 №279, размером оплаты за предоставление сведений, документов, материалов:</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 определяет общий размер платы за предоставление запрашиваемых сведений, материалов, документов;</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 xml:space="preserve">- направляет заявителю по адресу электронной почты, указанному в заявлении, и (ли) в личный кабинет заявителя на едином портале уведомление об оплате предоставления сведений, документов, материалов, в котором содержатся сведения об общем размере платы, расчёте и сроках оплаты (с приложением в электронной форме документов (квитанции с реквизитами), необходимых для оплаты. </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При поступлении платы за предоставление сведений, документов, материалов в полном объеме в записи реестра предоставления сведений указывает дату получения платы и полученную сумму.</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3.20. Общий максимальный срок административной процедуры составляет 4 рабочих дня. В данный срок не включается срок, предоставленный для внесения заявителем платы за предоставление муниципальной услуги , в соответствии с подпунктом 4 пункта 3.19 настоящего Административного регламента.</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3.21. Критерием принятия решения о предоставлении муниципальной услуги или отказа в её предоставлении является наличие или отсутствие оснований для отказа в предоставлении муниципальной услуги, предусмотренных пунктом 2.20 настоящего Административного регламента.</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3.22. Результатом административной процедуры являются:</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 xml:space="preserve"> - представление (направление) заявителю сведений, документов и материалов из информационной системы обеспечения градостроительной деятельности в форме выписки из информационной системы обеспечения градостроительной деятельности с приложением запрашиваемых сведений о документах, содержащихся в соответствующем разделе (подразделе) информационной системы обеспечения градостроительной деятельности, копий документов, материалов;  </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 xml:space="preserve">- уведомление об отказе в предоставлении сведений из информационной системы обеспечения градостроительной деятельности. </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 xml:space="preserve">Соответствующие документы направляются заявителю посредством почтовой связи, по </w:t>
      </w:r>
      <w:r w:rsidRPr="00F874A2">
        <w:rPr>
          <w:rFonts w:ascii="Times New Roman" w:hAnsi="Times New Roman"/>
          <w:sz w:val="24"/>
          <w:szCs w:val="24"/>
        </w:rPr>
        <w:lastRenderedPageBreak/>
        <w:t>электронной почте либо предоставляются на личном приёме (при соответствующем желании заявителя) не позднее 1 рабочего дня, следующего за днём подписания соответствующих документов. При выдаче документов на личном приёме специалист отдела архитектуры обязан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3.23. Способом фиксации результата административной процедуры являются выписка из информационной системы обеспечения градостроительной деятельности с приложением запрашиваемых сведений о документах, содержащихся в соответствующем разделе (подразделе) информационной системы обеспечения градостроительной деятельности, копий документов, материалов или регистрация уведомления об отказе в предоставлении сведений из информационной системы обеспечения градостроительной деятельности.</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 xml:space="preserve">3.24. В случае отказа Администрации в предоставлении сведений, содержащихся в информационной системе обеспечения градостроительной деятельности, по основаниям, предусмотренным </w:t>
      </w:r>
      <w:hyperlink r:id="rId11" w:history="1">
        <w:r w:rsidRPr="00F874A2">
          <w:rPr>
            <w:rStyle w:val="af7"/>
            <w:rFonts w:ascii="Times New Roman" w:hAnsi="Times New Roman"/>
            <w:color w:val="auto"/>
            <w:sz w:val="24"/>
            <w:szCs w:val="24"/>
          </w:rPr>
          <w:t>пунктом</w:t>
        </w:r>
      </w:hyperlink>
      <w:r w:rsidRPr="00F874A2">
        <w:rPr>
          <w:rFonts w:ascii="Times New Roman" w:hAnsi="Times New Roman"/>
          <w:sz w:val="24"/>
          <w:szCs w:val="24"/>
        </w:rPr>
        <w:t xml:space="preserve"> 2.20 настоящего Административного регламента, уплаченная сумма платы за предоставление муниципальной услуги, зачисленная в доход местного бюджета, подлежит возврату. Возврат уплаченной суммы осуществляется в соответствии с правилами, установленными Министерством финансов Российской Федерации.</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 xml:space="preserve">3.25. Формирование и направление межведомственных запросов. </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 xml:space="preserve">В случае непредставления заявителем документа (информации), подтверждающего внесение оплату муниципальной услуги, специалистом отдела архитектуры  выясняется была ли оплачена муниципальная услуга заявителем в Государственной информационной системе о государственных и муниципальных платежах. В случае невозможности получения информации в  Государственной информационной системе о государственных и муниципальных платежах специалистом отдела архитектуры подготавливается и направляется в УФК запрос о предоставлении информации о факте уплаты заявителем платы за муниципальную услугу. </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 xml:space="preserve">3.21. Направление запроса в предусмотренный пунктом 3.20 настоящего Административного регламента орган осуществляется через систему межведомственного электронного взаимодействия. В исключительных случаях допускается направление запросов и получение ответов на эти запросы посредством почтовой связи. </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 xml:space="preserve">Предельный срок подготовки и направления межведомственных запросов составляет 2 рабочих дня со дня регистрации заявления. </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 xml:space="preserve">3.22. Предельный срок ответов на межведомственные запросы составляет 5 рабочих дней со дня поступления запроса. Испрашиваемая информация предоставляется в порядке, указанном в карте межведомственного взаимодействия муниципальной услуги. </w:t>
      </w:r>
    </w:p>
    <w:p w:rsidR="00956D97" w:rsidRPr="00F874A2" w:rsidRDefault="00956D97" w:rsidP="00956D97">
      <w:pPr>
        <w:widowControl w:val="0"/>
        <w:autoSpaceDE w:val="0"/>
        <w:autoSpaceDN w:val="0"/>
        <w:adjustRightInd w:val="0"/>
        <w:spacing w:after="0" w:line="240" w:lineRule="auto"/>
        <w:ind w:firstLine="567"/>
        <w:jc w:val="both"/>
        <w:rPr>
          <w:rFonts w:ascii="Times New Roman" w:hAnsi="Times New Roman"/>
          <w:sz w:val="24"/>
          <w:szCs w:val="24"/>
        </w:rPr>
      </w:pPr>
    </w:p>
    <w:p w:rsidR="00956D97" w:rsidRPr="00F874A2" w:rsidRDefault="00956D97" w:rsidP="00956D97">
      <w:pPr>
        <w:autoSpaceDE w:val="0"/>
        <w:autoSpaceDN w:val="0"/>
        <w:adjustRightInd w:val="0"/>
        <w:spacing w:after="0" w:line="240" w:lineRule="auto"/>
        <w:ind w:firstLine="567"/>
        <w:jc w:val="both"/>
        <w:outlineLvl w:val="0"/>
        <w:rPr>
          <w:rFonts w:ascii="Times New Roman" w:hAnsi="Times New Roman"/>
          <w:b/>
          <w:bCs/>
          <w:sz w:val="24"/>
          <w:szCs w:val="24"/>
        </w:rPr>
      </w:pPr>
    </w:p>
    <w:p w:rsidR="00956D97" w:rsidRPr="00F874A2" w:rsidRDefault="00956D97" w:rsidP="00956D97">
      <w:pPr>
        <w:autoSpaceDE w:val="0"/>
        <w:autoSpaceDN w:val="0"/>
        <w:adjustRightInd w:val="0"/>
        <w:spacing w:after="0" w:line="240" w:lineRule="auto"/>
        <w:ind w:firstLine="567"/>
        <w:jc w:val="center"/>
        <w:outlineLvl w:val="1"/>
        <w:rPr>
          <w:rFonts w:ascii="Times New Roman" w:hAnsi="Times New Roman"/>
          <w:b/>
          <w:sz w:val="24"/>
          <w:szCs w:val="24"/>
        </w:rPr>
      </w:pPr>
      <w:r w:rsidRPr="00F874A2">
        <w:rPr>
          <w:rFonts w:ascii="Times New Roman" w:hAnsi="Times New Roman"/>
          <w:b/>
          <w:sz w:val="24"/>
          <w:szCs w:val="24"/>
        </w:rPr>
        <w:t>IV. Формы контроля за исполнением Административного регламента</w:t>
      </w:r>
    </w:p>
    <w:p w:rsidR="00956D97" w:rsidRPr="00F874A2" w:rsidRDefault="00956D97" w:rsidP="00956D97">
      <w:pPr>
        <w:autoSpaceDE w:val="0"/>
        <w:autoSpaceDN w:val="0"/>
        <w:adjustRightInd w:val="0"/>
        <w:spacing w:after="0" w:line="240" w:lineRule="auto"/>
        <w:ind w:firstLine="567"/>
        <w:jc w:val="center"/>
        <w:outlineLvl w:val="1"/>
        <w:rPr>
          <w:rFonts w:ascii="Times New Roman" w:hAnsi="Times New Roman"/>
          <w:sz w:val="24"/>
          <w:szCs w:val="24"/>
        </w:rPr>
      </w:pPr>
    </w:p>
    <w:p w:rsidR="00956D97" w:rsidRPr="00F874A2" w:rsidRDefault="00956D97" w:rsidP="00956D97">
      <w:pPr>
        <w:autoSpaceDE w:val="0"/>
        <w:autoSpaceDN w:val="0"/>
        <w:adjustRightInd w:val="0"/>
        <w:spacing w:after="0" w:line="240" w:lineRule="auto"/>
        <w:ind w:firstLine="567"/>
        <w:jc w:val="both"/>
        <w:outlineLvl w:val="2"/>
        <w:rPr>
          <w:rFonts w:ascii="Times New Roman" w:hAnsi="Times New Roman"/>
          <w:sz w:val="24"/>
          <w:szCs w:val="24"/>
        </w:rPr>
      </w:pPr>
      <w:r w:rsidRPr="00F874A2">
        <w:rPr>
          <w:rFonts w:ascii="Times New Roman" w:hAnsi="Times New Roman"/>
          <w:sz w:val="24"/>
          <w:szCs w:val="24"/>
        </w:rPr>
        <w:t>4.1.</w:t>
      </w:r>
      <w:r w:rsidRPr="00F874A2">
        <w:rPr>
          <w:rFonts w:ascii="Times New Roman" w:hAnsi="Times New Roman"/>
          <w:sz w:val="24"/>
          <w:szCs w:val="24"/>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отдела архитектуры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муниципального района </w:t>
      </w:r>
      <w:r w:rsidR="00F67190">
        <w:rPr>
          <w:rFonts w:ascii="Times New Roman" w:hAnsi="Times New Roman"/>
          <w:sz w:val="24"/>
          <w:szCs w:val="24"/>
        </w:rPr>
        <w:t>Борский</w:t>
      </w:r>
      <w:r w:rsidRPr="00F874A2">
        <w:rPr>
          <w:rFonts w:ascii="Times New Roman" w:hAnsi="Times New Roman"/>
          <w:sz w:val="24"/>
          <w:szCs w:val="24"/>
        </w:rPr>
        <w:t>, либо лицом его замещающим, начальником отдела архитектуры.</w:t>
      </w:r>
    </w:p>
    <w:p w:rsidR="00956D97" w:rsidRPr="00F874A2" w:rsidRDefault="00956D97" w:rsidP="00956D97">
      <w:pPr>
        <w:autoSpaceDE w:val="0"/>
        <w:autoSpaceDN w:val="0"/>
        <w:adjustRightInd w:val="0"/>
        <w:spacing w:after="0" w:line="240" w:lineRule="auto"/>
        <w:ind w:firstLine="567"/>
        <w:jc w:val="both"/>
        <w:outlineLvl w:val="2"/>
        <w:rPr>
          <w:rFonts w:ascii="Times New Roman" w:hAnsi="Times New Roman"/>
          <w:sz w:val="24"/>
          <w:szCs w:val="24"/>
        </w:rPr>
      </w:pPr>
      <w:r w:rsidRPr="00F874A2">
        <w:rPr>
          <w:rFonts w:ascii="Times New Roman" w:hAnsi="Times New Roman"/>
          <w:sz w:val="24"/>
          <w:szCs w:val="24"/>
        </w:rPr>
        <w:t>4.2.</w:t>
      </w:r>
      <w:r w:rsidRPr="00F874A2">
        <w:rPr>
          <w:rFonts w:ascii="Times New Roman" w:hAnsi="Times New Roman"/>
          <w:sz w:val="24"/>
          <w:szCs w:val="24"/>
        </w:rPr>
        <w:tab/>
        <w:t xml:space="preserve">Периодичность осуществления текущего контроля устанавливается Главой муниципального района </w:t>
      </w:r>
      <w:r w:rsidR="00F67190">
        <w:rPr>
          <w:rFonts w:ascii="Times New Roman" w:hAnsi="Times New Roman"/>
          <w:sz w:val="24"/>
          <w:szCs w:val="24"/>
        </w:rPr>
        <w:t>Борский</w:t>
      </w:r>
      <w:r w:rsidRPr="00F874A2">
        <w:rPr>
          <w:rFonts w:ascii="Times New Roman" w:hAnsi="Times New Roman"/>
          <w:sz w:val="24"/>
          <w:szCs w:val="24"/>
        </w:rPr>
        <w:t>.</w:t>
      </w:r>
    </w:p>
    <w:p w:rsidR="00956D97" w:rsidRPr="00F874A2" w:rsidRDefault="00956D97" w:rsidP="00956D97">
      <w:pPr>
        <w:autoSpaceDE w:val="0"/>
        <w:autoSpaceDN w:val="0"/>
        <w:adjustRightInd w:val="0"/>
        <w:spacing w:after="0" w:line="240" w:lineRule="auto"/>
        <w:ind w:firstLine="567"/>
        <w:jc w:val="both"/>
        <w:outlineLvl w:val="2"/>
        <w:rPr>
          <w:rFonts w:ascii="Times New Roman" w:hAnsi="Times New Roman"/>
          <w:sz w:val="24"/>
          <w:szCs w:val="24"/>
        </w:rPr>
      </w:pPr>
      <w:r w:rsidRPr="00F874A2">
        <w:rPr>
          <w:rFonts w:ascii="Times New Roman" w:hAnsi="Times New Roman"/>
          <w:sz w:val="24"/>
          <w:szCs w:val="24"/>
        </w:rPr>
        <w:t>4.3.</w:t>
      </w:r>
      <w:r w:rsidRPr="00F874A2">
        <w:rPr>
          <w:rFonts w:ascii="Times New Roman" w:hAnsi="Times New Roman"/>
          <w:sz w:val="24"/>
          <w:szCs w:val="24"/>
        </w:rPr>
        <w:tab/>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w:t>
      </w:r>
      <w:r w:rsidRPr="00F874A2">
        <w:rPr>
          <w:rFonts w:ascii="Times New Roman" w:hAnsi="Times New Roman"/>
          <w:sz w:val="24"/>
          <w:szCs w:val="24"/>
        </w:rPr>
        <w:lastRenderedPageBreak/>
        <w:t>обращения заинтересованных лиц, содержащих жалобы на действия (бездействие) должностных лиц отдела архитектуры.</w:t>
      </w:r>
    </w:p>
    <w:p w:rsidR="00956D97" w:rsidRPr="00F874A2" w:rsidRDefault="00956D97" w:rsidP="00956D97">
      <w:pPr>
        <w:autoSpaceDE w:val="0"/>
        <w:autoSpaceDN w:val="0"/>
        <w:adjustRightInd w:val="0"/>
        <w:spacing w:after="0" w:line="240" w:lineRule="auto"/>
        <w:ind w:firstLine="567"/>
        <w:jc w:val="both"/>
        <w:outlineLvl w:val="2"/>
        <w:rPr>
          <w:rFonts w:ascii="Times New Roman" w:hAnsi="Times New Roman"/>
          <w:sz w:val="24"/>
          <w:szCs w:val="24"/>
        </w:rPr>
      </w:pPr>
      <w:r w:rsidRPr="00F874A2">
        <w:rPr>
          <w:rFonts w:ascii="Times New Roman" w:hAnsi="Times New Roman"/>
          <w:sz w:val="24"/>
          <w:szCs w:val="24"/>
        </w:rPr>
        <w:t>4.4.</w:t>
      </w:r>
      <w:r w:rsidRPr="00F874A2">
        <w:rPr>
          <w:rFonts w:ascii="Times New Roman" w:hAnsi="Times New Roman"/>
          <w:sz w:val="24"/>
          <w:szCs w:val="24"/>
        </w:rPr>
        <w:tab/>
        <w:t>Периодичность проведения плановых проверок выполнения отделом архитектуры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отдела архитектуры на текущий год.</w:t>
      </w:r>
    </w:p>
    <w:p w:rsidR="00956D97" w:rsidRPr="00F874A2" w:rsidRDefault="00956D97" w:rsidP="00956D97">
      <w:pPr>
        <w:autoSpaceDE w:val="0"/>
        <w:autoSpaceDN w:val="0"/>
        <w:adjustRightInd w:val="0"/>
        <w:spacing w:after="0" w:line="240" w:lineRule="auto"/>
        <w:ind w:firstLine="567"/>
        <w:jc w:val="both"/>
        <w:outlineLvl w:val="2"/>
        <w:rPr>
          <w:rFonts w:ascii="Times New Roman" w:hAnsi="Times New Roman"/>
          <w:sz w:val="24"/>
          <w:szCs w:val="24"/>
        </w:rPr>
      </w:pPr>
      <w:r w:rsidRPr="00F874A2">
        <w:rPr>
          <w:rFonts w:ascii="Times New Roman" w:hAnsi="Times New Roman"/>
          <w:sz w:val="24"/>
          <w:szCs w:val="24"/>
        </w:rPr>
        <w:t>4.5.</w:t>
      </w:r>
      <w:r w:rsidRPr="00F874A2">
        <w:rPr>
          <w:rFonts w:ascii="Times New Roman" w:hAnsi="Times New Roman"/>
          <w:sz w:val="24"/>
          <w:szCs w:val="24"/>
        </w:rPr>
        <w:tab/>
        <w:t xml:space="preserve">Решение об осуществлении плановых и внеплановых проверок полноты и качества предоставления муниципальной услуги принимается Главой муниципального района </w:t>
      </w:r>
      <w:r w:rsidR="00F67190">
        <w:rPr>
          <w:rFonts w:ascii="Times New Roman" w:hAnsi="Times New Roman"/>
          <w:sz w:val="24"/>
          <w:szCs w:val="24"/>
        </w:rPr>
        <w:t>Борский</w:t>
      </w:r>
      <w:r w:rsidRPr="00F874A2">
        <w:rPr>
          <w:rFonts w:ascii="Times New Roman" w:hAnsi="Times New Roman"/>
          <w:sz w:val="24"/>
          <w:szCs w:val="24"/>
        </w:rPr>
        <w:t>.</w:t>
      </w:r>
    </w:p>
    <w:p w:rsidR="00956D97" w:rsidRPr="00F874A2" w:rsidRDefault="00956D97" w:rsidP="00956D97">
      <w:pPr>
        <w:autoSpaceDE w:val="0"/>
        <w:autoSpaceDN w:val="0"/>
        <w:adjustRightInd w:val="0"/>
        <w:spacing w:after="0" w:line="240" w:lineRule="auto"/>
        <w:ind w:firstLine="567"/>
        <w:jc w:val="both"/>
        <w:outlineLvl w:val="2"/>
        <w:rPr>
          <w:rFonts w:ascii="Times New Roman" w:hAnsi="Times New Roman"/>
          <w:sz w:val="24"/>
          <w:szCs w:val="24"/>
        </w:rPr>
      </w:pPr>
      <w:r w:rsidRPr="00F874A2">
        <w:rPr>
          <w:rFonts w:ascii="Times New Roman" w:hAnsi="Times New Roman"/>
          <w:sz w:val="24"/>
          <w:szCs w:val="24"/>
        </w:rPr>
        <w:t>4.6.</w:t>
      </w:r>
      <w:r w:rsidRPr="00F874A2">
        <w:rPr>
          <w:rFonts w:ascii="Times New Roman" w:hAnsi="Times New Roman"/>
          <w:sz w:val="24"/>
          <w:szCs w:val="24"/>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956D97" w:rsidRPr="00F874A2" w:rsidRDefault="00956D97" w:rsidP="00956D97">
      <w:pPr>
        <w:autoSpaceDE w:val="0"/>
        <w:autoSpaceDN w:val="0"/>
        <w:adjustRightInd w:val="0"/>
        <w:spacing w:after="0" w:line="240" w:lineRule="auto"/>
        <w:ind w:firstLine="567"/>
        <w:jc w:val="both"/>
        <w:outlineLvl w:val="2"/>
        <w:rPr>
          <w:rFonts w:ascii="Times New Roman" w:hAnsi="Times New Roman"/>
          <w:sz w:val="24"/>
          <w:szCs w:val="24"/>
        </w:rPr>
      </w:pPr>
      <w:r w:rsidRPr="00F874A2">
        <w:rPr>
          <w:rFonts w:ascii="Times New Roman" w:hAnsi="Times New Roman"/>
          <w:sz w:val="24"/>
          <w:szCs w:val="24"/>
        </w:rPr>
        <w:t>Плановые проверки проводятся не реже 1 раза в 3 года.</w:t>
      </w:r>
    </w:p>
    <w:p w:rsidR="00956D97" w:rsidRPr="00F874A2" w:rsidRDefault="00956D97" w:rsidP="00956D97">
      <w:pPr>
        <w:autoSpaceDE w:val="0"/>
        <w:autoSpaceDN w:val="0"/>
        <w:adjustRightInd w:val="0"/>
        <w:spacing w:after="0" w:line="240" w:lineRule="auto"/>
        <w:ind w:firstLine="567"/>
        <w:jc w:val="both"/>
        <w:outlineLvl w:val="2"/>
        <w:rPr>
          <w:rFonts w:ascii="Times New Roman" w:hAnsi="Times New Roman"/>
          <w:sz w:val="24"/>
          <w:szCs w:val="24"/>
        </w:rPr>
      </w:pPr>
      <w:r w:rsidRPr="00F874A2">
        <w:rPr>
          <w:rFonts w:ascii="Times New Roman" w:hAnsi="Times New Roman"/>
          <w:sz w:val="24"/>
          <w:szCs w:val="24"/>
        </w:rPr>
        <w:t>4.7.</w:t>
      </w:r>
      <w:r w:rsidRPr="00F874A2">
        <w:rPr>
          <w:rFonts w:ascii="Times New Roman" w:hAnsi="Times New Roman"/>
          <w:sz w:val="24"/>
          <w:szCs w:val="24"/>
        </w:rPr>
        <w:tab/>
        <w:t>Плановые и внеплановые проверки полноты и качества предоставления муниципальной услуги осуществляются организационным отделом Администрации на основании соответствующих правовых актов.</w:t>
      </w:r>
    </w:p>
    <w:p w:rsidR="00956D97" w:rsidRPr="00F874A2" w:rsidRDefault="00956D97" w:rsidP="00956D97">
      <w:pPr>
        <w:autoSpaceDE w:val="0"/>
        <w:autoSpaceDN w:val="0"/>
        <w:adjustRightInd w:val="0"/>
        <w:spacing w:after="0" w:line="240" w:lineRule="auto"/>
        <w:ind w:firstLine="567"/>
        <w:jc w:val="both"/>
        <w:outlineLvl w:val="2"/>
        <w:rPr>
          <w:rFonts w:ascii="Times New Roman" w:hAnsi="Times New Roman"/>
          <w:sz w:val="24"/>
          <w:szCs w:val="24"/>
        </w:rPr>
      </w:pPr>
      <w:r w:rsidRPr="00F874A2">
        <w:rPr>
          <w:rFonts w:ascii="Times New Roman" w:hAnsi="Times New Roman"/>
          <w:sz w:val="24"/>
          <w:szCs w:val="24"/>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956D97" w:rsidRPr="00F874A2" w:rsidRDefault="00956D97" w:rsidP="00956D97">
      <w:pPr>
        <w:autoSpaceDE w:val="0"/>
        <w:autoSpaceDN w:val="0"/>
        <w:adjustRightInd w:val="0"/>
        <w:spacing w:after="0" w:line="240" w:lineRule="auto"/>
        <w:ind w:firstLine="567"/>
        <w:jc w:val="both"/>
        <w:outlineLvl w:val="2"/>
        <w:rPr>
          <w:rFonts w:ascii="Times New Roman" w:hAnsi="Times New Roman"/>
          <w:sz w:val="24"/>
          <w:szCs w:val="24"/>
        </w:rPr>
      </w:pPr>
      <w:r w:rsidRPr="00F874A2">
        <w:rPr>
          <w:rFonts w:ascii="Times New Roman" w:hAnsi="Times New Roman"/>
          <w:sz w:val="24"/>
          <w:szCs w:val="24"/>
        </w:rPr>
        <w:t>4.8.</w:t>
      </w:r>
      <w:r w:rsidRPr="00F874A2">
        <w:rPr>
          <w:rFonts w:ascii="Times New Roman" w:hAnsi="Times New Roman"/>
          <w:sz w:val="24"/>
          <w:szCs w:val="24"/>
        </w:rPr>
        <w:tab/>
        <w:t>Должностные лица отдела архитектуры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956D97" w:rsidRPr="00F874A2" w:rsidRDefault="00956D97" w:rsidP="00956D97">
      <w:pPr>
        <w:spacing w:after="0" w:line="240" w:lineRule="auto"/>
        <w:ind w:firstLine="567"/>
        <w:jc w:val="both"/>
        <w:outlineLvl w:val="1"/>
        <w:rPr>
          <w:rFonts w:ascii="Times New Roman" w:hAnsi="Times New Roman"/>
          <w:sz w:val="24"/>
          <w:szCs w:val="24"/>
        </w:rPr>
      </w:pPr>
      <w:r w:rsidRPr="00F874A2">
        <w:rPr>
          <w:rFonts w:ascii="Times New Roman" w:hAnsi="Times New Roman"/>
          <w:sz w:val="24"/>
          <w:szCs w:val="24"/>
        </w:rPr>
        <w:t>4.9.</w:t>
      </w:r>
      <w:r w:rsidRPr="00F874A2">
        <w:rPr>
          <w:rFonts w:ascii="Times New Roman" w:hAnsi="Times New Roman"/>
          <w:sz w:val="24"/>
          <w:szCs w:val="24"/>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956D97" w:rsidRPr="00F874A2" w:rsidRDefault="00956D97" w:rsidP="00956D97">
      <w:pPr>
        <w:spacing w:after="0" w:line="240" w:lineRule="auto"/>
        <w:ind w:firstLine="567"/>
        <w:jc w:val="both"/>
        <w:rPr>
          <w:rFonts w:ascii="Times New Roman" w:hAnsi="Times New Roman"/>
          <w:sz w:val="24"/>
          <w:szCs w:val="24"/>
        </w:rPr>
      </w:pPr>
      <w:r w:rsidRPr="00F874A2">
        <w:rPr>
          <w:rFonts w:ascii="Times New Roman" w:hAnsi="Times New Roman"/>
          <w:sz w:val="24"/>
          <w:szCs w:val="24"/>
        </w:rPr>
        <w:t>4.10.</w:t>
      </w:r>
      <w:r w:rsidRPr="00F874A2">
        <w:rPr>
          <w:rFonts w:ascii="Times New Roman" w:hAnsi="Times New Roman"/>
          <w:sz w:val="24"/>
          <w:szCs w:val="24"/>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956D97" w:rsidRPr="00F874A2" w:rsidRDefault="00956D97" w:rsidP="00956D97">
      <w:pPr>
        <w:spacing w:after="0" w:line="240" w:lineRule="auto"/>
        <w:ind w:firstLine="567"/>
        <w:jc w:val="both"/>
        <w:outlineLvl w:val="1"/>
        <w:rPr>
          <w:rFonts w:ascii="Times New Roman" w:hAnsi="Times New Roman"/>
          <w:sz w:val="24"/>
          <w:szCs w:val="24"/>
        </w:rPr>
      </w:pPr>
      <w:r w:rsidRPr="00F874A2">
        <w:rPr>
          <w:rFonts w:ascii="Times New Roman" w:hAnsi="Times New Roman"/>
          <w:sz w:val="24"/>
          <w:szCs w:val="24"/>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956D97" w:rsidRPr="00F874A2" w:rsidRDefault="00956D97" w:rsidP="00956D97">
      <w:pPr>
        <w:autoSpaceDE w:val="0"/>
        <w:autoSpaceDN w:val="0"/>
        <w:adjustRightInd w:val="0"/>
        <w:spacing w:after="0" w:line="240" w:lineRule="auto"/>
        <w:ind w:right="849" w:firstLine="567"/>
        <w:jc w:val="center"/>
        <w:outlineLvl w:val="1"/>
        <w:rPr>
          <w:rFonts w:ascii="Times New Roman" w:hAnsi="Times New Roman"/>
          <w:sz w:val="24"/>
          <w:szCs w:val="24"/>
        </w:rPr>
      </w:pPr>
    </w:p>
    <w:p w:rsidR="00956D97" w:rsidRPr="00F874A2" w:rsidRDefault="00956D97" w:rsidP="00956D97">
      <w:pPr>
        <w:autoSpaceDE w:val="0"/>
        <w:autoSpaceDN w:val="0"/>
        <w:adjustRightInd w:val="0"/>
        <w:spacing w:after="0" w:line="240" w:lineRule="auto"/>
        <w:ind w:right="-2" w:firstLine="567"/>
        <w:jc w:val="center"/>
        <w:outlineLvl w:val="1"/>
        <w:rPr>
          <w:rFonts w:ascii="Times New Roman" w:hAnsi="Times New Roman"/>
          <w:b/>
          <w:sz w:val="24"/>
          <w:szCs w:val="24"/>
        </w:rPr>
      </w:pPr>
      <w:r w:rsidRPr="00F874A2">
        <w:rPr>
          <w:rFonts w:ascii="Times New Roman" w:hAnsi="Times New Roman"/>
          <w:b/>
          <w:sz w:val="24"/>
          <w:szCs w:val="24"/>
        </w:rPr>
        <w:t xml:space="preserve">V. Досудебный (внесудебный) порядок обжалования решений и действий </w:t>
      </w:r>
    </w:p>
    <w:p w:rsidR="00956D97" w:rsidRPr="00F874A2" w:rsidRDefault="00956D97" w:rsidP="00956D97">
      <w:pPr>
        <w:autoSpaceDE w:val="0"/>
        <w:autoSpaceDN w:val="0"/>
        <w:adjustRightInd w:val="0"/>
        <w:spacing w:after="0" w:line="240" w:lineRule="auto"/>
        <w:ind w:right="-2" w:firstLine="567"/>
        <w:jc w:val="center"/>
        <w:outlineLvl w:val="1"/>
        <w:rPr>
          <w:rFonts w:ascii="Times New Roman" w:hAnsi="Times New Roman"/>
          <w:b/>
          <w:sz w:val="24"/>
          <w:szCs w:val="24"/>
        </w:rPr>
      </w:pPr>
      <w:r w:rsidRPr="00F874A2">
        <w:rPr>
          <w:rFonts w:ascii="Times New Roman" w:hAnsi="Times New Roman"/>
          <w:b/>
          <w:sz w:val="24"/>
          <w:szCs w:val="24"/>
        </w:rPr>
        <w:t xml:space="preserve">(бездействия) Администрации, а также должностных лиц Администрации, </w:t>
      </w:r>
    </w:p>
    <w:p w:rsidR="00956D97" w:rsidRPr="00F874A2" w:rsidRDefault="00956D97" w:rsidP="00956D97">
      <w:pPr>
        <w:autoSpaceDE w:val="0"/>
        <w:autoSpaceDN w:val="0"/>
        <w:adjustRightInd w:val="0"/>
        <w:spacing w:after="0" w:line="240" w:lineRule="auto"/>
        <w:ind w:right="-2" w:firstLine="567"/>
        <w:jc w:val="center"/>
        <w:outlineLvl w:val="1"/>
        <w:rPr>
          <w:rFonts w:ascii="Times New Roman" w:hAnsi="Times New Roman"/>
          <w:b/>
          <w:sz w:val="24"/>
          <w:szCs w:val="24"/>
        </w:rPr>
      </w:pPr>
      <w:r w:rsidRPr="00F874A2">
        <w:rPr>
          <w:rFonts w:ascii="Times New Roman" w:hAnsi="Times New Roman"/>
          <w:b/>
          <w:sz w:val="24"/>
          <w:szCs w:val="24"/>
        </w:rPr>
        <w:t>муниципальных служащих</w:t>
      </w:r>
    </w:p>
    <w:p w:rsidR="00956D97" w:rsidRPr="00F874A2" w:rsidRDefault="00956D97" w:rsidP="00956D97">
      <w:pPr>
        <w:spacing w:after="0" w:line="240" w:lineRule="auto"/>
        <w:ind w:firstLine="567"/>
        <w:jc w:val="both"/>
        <w:rPr>
          <w:rFonts w:ascii="Times New Roman" w:hAnsi="Times New Roman"/>
          <w:sz w:val="24"/>
          <w:szCs w:val="24"/>
        </w:rPr>
      </w:pPr>
    </w:p>
    <w:p w:rsidR="00956D97" w:rsidRPr="00F874A2" w:rsidRDefault="00956D97" w:rsidP="00956D97">
      <w:pPr>
        <w:spacing w:after="0" w:line="240" w:lineRule="auto"/>
        <w:ind w:firstLine="567"/>
        <w:jc w:val="both"/>
        <w:rPr>
          <w:rFonts w:ascii="Times New Roman" w:hAnsi="Times New Roman"/>
          <w:sz w:val="24"/>
          <w:szCs w:val="24"/>
        </w:rPr>
      </w:pPr>
      <w:r w:rsidRPr="00F874A2">
        <w:rPr>
          <w:rFonts w:ascii="Times New Roman" w:hAnsi="Times New Roman"/>
          <w:sz w:val="24"/>
          <w:szCs w:val="24"/>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956D97" w:rsidRPr="00F874A2" w:rsidRDefault="00956D97" w:rsidP="00956D97">
      <w:pPr>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pacing w:val="-6"/>
          <w:sz w:val="24"/>
          <w:szCs w:val="24"/>
        </w:rPr>
        <w:lastRenderedPageBreak/>
        <w:t>5.2</w:t>
      </w:r>
      <w:r w:rsidRPr="00F874A2">
        <w:rPr>
          <w:rFonts w:ascii="Times New Roman" w:hAnsi="Times New Roman"/>
          <w:sz w:val="24"/>
          <w:szCs w:val="24"/>
        </w:rPr>
        <w:t>.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956D97" w:rsidRPr="00F874A2" w:rsidRDefault="00956D97" w:rsidP="00956D97">
      <w:pPr>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Жалобы на решения и действия (бездействие) работника многофункционального центра подаются руководителю этого МФЦ.</w:t>
      </w:r>
    </w:p>
    <w:p w:rsidR="00956D97" w:rsidRPr="00F874A2" w:rsidRDefault="00956D97" w:rsidP="00956D97">
      <w:pPr>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 xml:space="preserve">Жалобы на решения и действия (бездействие) работника многофункционального центра подаются учредителю этого МФЦ – Администрации муниципального района </w:t>
      </w:r>
      <w:r w:rsidR="00F67190">
        <w:rPr>
          <w:rFonts w:ascii="Times New Roman" w:hAnsi="Times New Roman"/>
          <w:sz w:val="24"/>
          <w:szCs w:val="24"/>
        </w:rPr>
        <w:t>Борский</w:t>
      </w:r>
      <w:r w:rsidRPr="00F874A2">
        <w:rPr>
          <w:rFonts w:ascii="Times New Roman" w:hAnsi="Times New Roman"/>
          <w:sz w:val="24"/>
          <w:szCs w:val="24"/>
        </w:rPr>
        <w:t xml:space="preserve"> или должностному лицу, уполномоченному нормативным правовым актом субъекта Российской Федерации.</w:t>
      </w:r>
    </w:p>
    <w:p w:rsidR="00956D97" w:rsidRPr="00F874A2" w:rsidRDefault="00956D97" w:rsidP="00956D97">
      <w:pPr>
        <w:autoSpaceDE w:val="0"/>
        <w:autoSpaceDN w:val="0"/>
        <w:adjustRightInd w:val="0"/>
        <w:spacing w:after="0" w:line="240" w:lineRule="auto"/>
        <w:ind w:firstLine="567"/>
        <w:jc w:val="both"/>
        <w:outlineLvl w:val="1"/>
        <w:rPr>
          <w:rFonts w:ascii="Times New Roman" w:hAnsi="Times New Roman"/>
          <w:sz w:val="24"/>
          <w:szCs w:val="24"/>
        </w:rPr>
      </w:pPr>
      <w:r w:rsidRPr="00F874A2">
        <w:rPr>
          <w:rFonts w:ascii="Times New Roman" w:hAnsi="Times New Roman"/>
          <w:sz w:val="24"/>
          <w:szCs w:val="24"/>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956D97" w:rsidRPr="00F874A2" w:rsidRDefault="00956D97" w:rsidP="00956D97">
      <w:pPr>
        <w:autoSpaceDE w:val="0"/>
        <w:autoSpaceDN w:val="0"/>
        <w:adjustRightInd w:val="0"/>
        <w:spacing w:after="0" w:line="240" w:lineRule="auto"/>
        <w:ind w:firstLine="567"/>
        <w:jc w:val="both"/>
        <w:outlineLvl w:val="1"/>
        <w:rPr>
          <w:rFonts w:ascii="Times New Roman" w:hAnsi="Times New Roman"/>
          <w:sz w:val="24"/>
          <w:szCs w:val="24"/>
        </w:rPr>
      </w:pPr>
      <w:r w:rsidRPr="00F874A2">
        <w:rPr>
          <w:rFonts w:ascii="Times New Roman" w:hAnsi="Times New Roman"/>
          <w:sz w:val="24"/>
          <w:szCs w:val="24"/>
        </w:rPr>
        <w:t>5.4. Жалоба должна содержать:</w:t>
      </w:r>
    </w:p>
    <w:p w:rsidR="00956D97" w:rsidRPr="00F874A2" w:rsidRDefault="00956D97" w:rsidP="00956D97">
      <w:pPr>
        <w:autoSpaceDE w:val="0"/>
        <w:autoSpaceDN w:val="0"/>
        <w:adjustRightInd w:val="0"/>
        <w:spacing w:after="0" w:line="240" w:lineRule="auto"/>
        <w:ind w:firstLine="567"/>
        <w:jc w:val="both"/>
        <w:outlineLvl w:val="1"/>
        <w:rPr>
          <w:rFonts w:ascii="Times New Roman" w:hAnsi="Times New Roman"/>
          <w:sz w:val="24"/>
          <w:szCs w:val="24"/>
        </w:rPr>
      </w:pPr>
      <w:r w:rsidRPr="00F874A2">
        <w:rPr>
          <w:rFonts w:ascii="Times New Roman" w:hAnsi="Times New Roman"/>
          <w:sz w:val="24"/>
          <w:szCs w:val="24"/>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956D97" w:rsidRPr="00F874A2" w:rsidRDefault="00956D97" w:rsidP="00956D97">
      <w:pPr>
        <w:autoSpaceDE w:val="0"/>
        <w:autoSpaceDN w:val="0"/>
        <w:adjustRightInd w:val="0"/>
        <w:spacing w:after="0" w:line="240" w:lineRule="auto"/>
        <w:ind w:firstLine="567"/>
        <w:jc w:val="both"/>
        <w:outlineLvl w:val="1"/>
        <w:rPr>
          <w:rFonts w:ascii="Times New Roman" w:hAnsi="Times New Roman"/>
          <w:sz w:val="24"/>
          <w:szCs w:val="24"/>
        </w:rPr>
      </w:pPr>
      <w:r w:rsidRPr="00F874A2">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6D97" w:rsidRPr="00F874A2" w:rsidRDefault="00956D97" w:rsidP="00956D97">
      <w:pPr>
        <w:autoSpaceDE w:val="0"/>
        <w:autoSpaceDN w:val="0"/>
        <w:adjustRightInd w:val="0"/>
        <w:spacing w:after="0" w:line="240" w:lineRule="auto"/>
        <w:ind w:firstLine="567"/>
        <w:jc w:val="both"/>
        <w:outlineLvl w:val="1"/>
        <w:rPr>
          <w:rFonts w:ascii="Times New Roman" w:hAnsi="Times New Roman"/>
          <w:sz w:val="24"/>
          <w:szCs w:val="24"/>
        </w:rPr>
      </w:pPr>
      <w:r w:rsidRPr="00F874A2">
        <w:rPr>
          <w:rFonts w:ascii="Times New Roman" w:hAnsi="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956D97" w:rsidRPr="00F874A2" w:rsidRDefault="00956D97" w:rsidP="00956D97">
      <w:pPr>
        <w:autoSpaceDE w:val="0"/>
        <w:autoSpaceDN w:val="0"/>
        <w:adjustRightInd w:val="0"/>
        <w:spacing w:after="0" w:line="240" w:lineRule="auto"/>
        <w:ind w:firstLine="567"/>
        <w:jc w:val="both"/>
        <w:outlineLvl w:val="1"/>
        <w:rPr>
          <w:rFonts w:ascii="Times New Roman" w:hAnsi="Times New Roman"/>
          <w:sz w:val="24"/>
          <w:szCs w:val="24"/>
        </w:rPr>
      </w:pPr>
      <w:r w:rsidRPr="00F874A2">
        <w:rPr>
          <w:rFonts w:ascii="Times New Roman" w:hAnsi="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956D97" w:rsidRPr="00F874A2" w:rsidRDefault="00956D97" w:rsidP="00956D97">
      <w:pPr>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5.5. Заявитель может обратиться с жалобой, в том числе в следующих случаях:</w:t>
      </w:r>
    </w:p>
    <w:p w:rsidR="00956D97" w:rsidRPr="00F874A2" w:rsidRDefault="00956D97" w:rsidP="00956D97">
      <w:pPr>
        <w:autoSpaceDE w:val="0"/>
        <w:autoSpaceDN w:val="0"/>
        <w:adjustRightInd w:val="0"/>
        <w:spacing w:after="0" w:line="240" w:lineRule="auto"/>
        <w:ind w:firstLine="567"/>
        <w:jc w:val="both"/>
        <w:outlineLvl w:val="1"/>
        <w:rPr>
          <w:rFonts w:ascii="Times New Roman" w:hAnsi="Times New Roman"/>
          <w:sz w:val="24"/>
          <w:szCs w:val="24"/>
        </w:rPr>
      </w:pPr>
      <w:r w:rsidRPr="00F874A2">
        <w:rPr>
          <w:rFonts w:ascii="Times New Roman" w:hAnsi="Times New Roman"/>
          <w:sz w:val="24"/>
          <w:szCs w:val="24"/>
        </w:rPr>
        <w:t>1) нарушение срока регистрации заявления заявителя о предоставлении муниципальной услуги, комплексного запроса;</w:t>
      </w:r>
    </w:p>
    <w:p w:rsidR="00956D97" w:rsidRPr="00F874A2" w:rsidRDefault="00956D97" w:rsidP="00956D97">
      <w:pPr>
        <w:autoSpaceDE w:val="0"/>
        <w:autoSpaceDN w:val="0"/>
        <w:adjustRightInd w:val="0"/>
        <w:spacing w:after="0" w:line="240" w:lineRule="auto"/>
        <w:ind w:firstLine="567"/>
        <w:jc w:val="both"/>
        <w:outlineLvl w:val="1"/>
        <w:rPr>
          <w:rFonts w:ascii="Times New Roman" w:hAnsi="Times New Roman"/>
          <w:sz w:val="24"/>
          <w:szCs w:val="24"/>
        </w:rPr>
      </w:pPr>
      <w:r w:rsidRPr="00F874A2">
        <w:rPr>
          <w:rFonts w:ascii="Times New Roman" w:hAnsi="Times New Roman"/>
          <w:sz w:val="24"/>
          <w:szCs w:val="24"/>
        </w:rPr>
        <w:t>2) нарушение срока предоставления муниципальной услуги;</w:t>
      </w:r>
    </w:p>
    <w:p w:rsidR="00956D97" w:rsidRPr="00F874A2" w:rsidRDefault="00956D97" w:rsidP="00956D97">
      <w:pPr>
        <w:autoSpaceDE w:val="0"/>
        <w:autoSpaceDN w:val="0"/>
        <w:adjustRightInd w:val="0"/>
        <w:spacing w:after="0" w:line="240" w:lineRule="auto"/>
        <w:ind w:firstLine="567"/>
        <w:jc w:val="both"/>
        <w:outlineLvl w:val="1"/>
        <w:rPr>
          <w:rFonts w:ascii="Times New Roman" w:hAnsi="Times New Roman"/>
          <w:sz w:val="24"/>
          <w:szCs w:val="24"/>
        </w:rPr>
      </w:pPr>
      <w:r w:rsidRPr="00F874A2">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956D97" w:rsidRPr="00F874A2" w:rsidRDefault="00956D97" w:rsidP="00956D97">
      <w:pPr>
        <w:autoSpaceDE w:val="0"/>
        <w:autoSpaceDN w:val="0"/>
        <w:adjustRightInd w:val="0"/>
        <w:spacing w:after="0" w:line="240" w:lineRule="auto"/>
        <w:ind w:firstLine="567"/>
        <w:jc w:val="both"/>
        <w:outlineLvl w:val="1"/>
        <w:rPr>
          <w:rFonts w:ascii="Times New Roman" w:hAnsi="Times New Roman"/>
          <w:sz w:val="24"/>
          <w:szCs w:val="24"/>
        </w:rPr>
      </w:pPr>
      <w:r w:rsidRPr="00F874A2">
        <w:rPr>
          <w:rFonts w:ascii="Times New Roman" w:hAnsi="Times New Roman"/>
          <w:sz w:val="24"/>
          <w:szCs w:val="24"/>
        </w:rPr>
        <w:t>4) отказ в приеме документов, предоставление которых предусмотрено нормативными правовыми актами РФ, нормативными правовыми актами Самарской области, муниципальными правовыми актами для предоставления муниципальной услуги, у заявителя;</w:t>
      </w:r>
    </w:p>
    <w:p w:rsidR="00956D97" w:rsidRPr="00F874A2" w:rsidRDefault="00956D97" w:rsidP="00956D97">
      <w:pPr>
        <w:autoSpaceDE w:val="0"/>
        <w:autoSpaceDN w:val="0"/>
        <w:adjustRightInd w:val="0"/>
        <w:spacing w:after="0" w:line="240" w:lineRule="auto"/>
        <w:ind w:firstLine="567"/>
        <w:jc w:val="both"/>
        <w:outlineLvl w:val="1"/>
        <w:rPr>
          <w:rFonts w:ascii="Times New Roman" w:hAnsi="Times New Roman"/>
          <w:sz w:val="24"/>
          <w:szCs w:val="24"/>
        </w:rPr>
      </w:pPr>
      <w:r w:rsidRPr="00F874A2">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РФ, нормативными правовыми актами Самарской области, муниципальными правовыми актами;</w:t>
      </w:r>
    </w:p>
    <w:p w:rsidR="00956D97" w:rsidRPr="00F874A2" w:rsidRDefault="00956D97" w:rsidP="00956D97">
      <w:pPr>
        <w:autoSpaceDE w:val="0"/>
        <w:autoSpaceDN w:val="0"/>
        <w:adjustRightInd w:val="0"/>
        <w:spacing w:after="0" w:line="240" w:lineRule="auto"/>
        <w:ind w:firstLine="567"/>
        <w:jc w:val="both"/>
        <w:outlineLvl w:val="1"/>
        <w:rPr>
          <w:rFonts w:ascii="Times New Roman" w:hAnsi="Times New Roman"/>
          <w:sz w:val="24"/>
          <w:szCs w:val="24"/>
        </w:rPr>
      </w:pPr>
      <w:r w:rsidRPr="00F874A2">
        <w:rPr>
          <w:rFonts w:ascii="Times New Roman" w:hAnsi="Times New Roman"/>
          <w:sz w:val="24"/>
          <w:szCs w:val="24"/>
        </w:rPr>
        <w:t>6) требование с заявителя при предоставлении муниципальной услуги платы, не предусмотренной нормативными правовыми актами РФ, нормативными правовыми актами Самарской области, муниципальными правовыми актами;</w:t>
      </w:r>
    </w:p>
    <w:p w:rsidR="00956D97" w:rsidRPr="00F874A2" w:rsidRDefault="00956D97" w:rsidP="00956D97">
      <w:pPr>
        <w:autoSpaceDE w:val="0"/>
        <w:autoSpaceDN w:val="0"/>
        <w:adjustRightInd w:val="0"/>
        <w:spacing w:after="0" w:line="240" w:lineRule="auto"/>
        <w:ind w:firstLine="567"/>
        <w:jc w:val="both"/>
        <w:outlineLvl w:val="1"/>
        <w:rPr>
          <w:rFonts w:ascii="Times New Roman" w:hAnsi="Times New Roman"/>
          <w:sz w:val="24"/>
          <w:szCs w:val="24"/>
        </w:rPr>
      </w:pPr>
      <w:r w:rsidRPr="00F874A2">
        <w:rPr>
          <w:rFonts w:ascii="Times New Roman" w:hAnsi="Times New Roman"/>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56D97" w:rsidRPr="00F874A2" w:rsidRDefault="00956D97" w:rsidP="00956D97">
      <w:pPr>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956D97" w:rsidRPr="00F874A2" w:rsidRDefault="00956D97" w:rsidP="00956D97">
      <w:pPr>
        <w:autoSpaceDE w:val="0"/>
        <w:autoSpaceDN w:val="0"/>
        <w:adjustRightInd w:val="0"/>
        <w:spacing w:after="0" w:line="240" w:lineRule="auto"/>
        <w:ind w:firstLine="567"/>
        <w:jc w:val="both"/>
        <w:outlineLvl w:val="1"/>
        <w:rPr>
          <w:rFonts w:ascii="Times New Roman" w:hAnsi="Times New Roman"/>
          <w:sz w:val="24"/>
          <w:szCs w:val="24"/>
        </w:rPr>
      </w:pPr>
      <w:r w:rsidRPr="00F874A2">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РФ, законами и иными нормативными </w:t>
      </w:r>
      <w:r w:rsidRPr="00F874A2">
        <w:rPr>
          <w:rFonts w:ascii="Times New Roman" w:hAnsi="Times New Roman"/>
          <w:sz w:val="24"/>
          <w:szCs w:val="24"/>
        </w:rPr>
        <w:lastRenderedPageBreak/>
        <w:t>правовыми актами Самарской области, муниципальными правовыми актами, настоящим регламентом;</w:t>
      </w:r>
    </w:p>
    <w:p w:rsidR="00956D97" w:rsidRPr="00F874A2" w:rsidRDefault="00956D97" w:rsidP="00956D97">
      <w:pPr>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p>
    <w:p w:rsidR="00956D97" w:rsidRPr="00F874A2" w:rsidRDefault="00956D97" w:rsidP="00956D97">
      <w:pPr>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5.6. Основанием для начала процедуры досудебного (внесудебного) обжалования является поступление в Администрацию жалобы от заявителя.</w:t>
      </w:r>
    </w:p>
    <w:p w:rsidR="00956D97" w:rsidRPr="00F874A2" w:rsidRDefault="00956D97" w:rsidP="00956D97">
      <w:pPr>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5.7. Заявитель имеет право на получение информации и документов, необходимых для обоснования и рассмотрения жалобы.</w:t>
      </w:r>
    </w:p>
    <w:p w:rsidR="00956D97" w:rsidRPr="00F874A2" w:rsidRDefault="00956D97" w:rsidP="00956D97">
      <w:pPr>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 xml:space="preserve">5.8. Жалоба заявителя может быть адресована Главе муниципального района </w:t>
      </w:r>
      <w:r w:rsidR="00F67190">
        <w:rPr>
          <w:rFonts w:ascii="Times New Roman" w:hAnsi="Times New Roman"/>
          <w:sz w:val="24"/>
          <w:szCs w:val="24"/>
        </w:rPr>
        <w:t>Борский</w:t>
      </w:r>
      <w:r w:rsidRPr="00F874A2">
        <w:rPr>
          <w:rFonts w:ascii="Times New Roman" w:hAnsi="Times New Roman"/>
          <w:sz w:val="24"/>
          <w:szCs w:val="24"/>
        </w:rPr>
        <w:t>, начальнику отдела архитектуры.</w:t>
      </w:r>
    </w:p>
    <w:p w:rsidR="00956D97" w:rsidRPr="00F874A2" w:rsidRDefault="00956D97" w:rsidP="00956D97">
      <w:pPr>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5.9.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956D97" w:rsidRPr="00F874A2" w:rsidRDefault="00956D97" w:rsidP="00956D97">
      <w:pPr>
        <w:spacing w:after="0" w:line="240" w:lineRule="auto"/>
        <w:ind w:firstLine="567"/>
        <w:contextualSpacing/>
        <w:jc w:val="both"/>
        <w:rPr>
          <w:rFonts w:ascii="Times New Roman" w:hAnsi="Times New Roman"/>
          <w:sz w:val="24"/>
          <w:szCs w:val="24"/>
        </w:rPr>
      </w:pPr>
      <w:r w:rsidRPr="00F874A2">
        <w:rPr>
          <w:rFonts w:ascii="Times New Roman" w:hAnsi="Times New Roman"/>
          <w:sz w:val="24"/>
          <w:szCs w:val="24"/>
        </w:rPr>
        <w:t>5.10. По результатам рассмотрения жалобы Администрация принимает одно из следующих решений:</w:t>
      </w:r>
    </w:p>
    <w:p w:rsidR="00956D97" w:rsidRPr="00F874A2" w:rsidRDefault="00956D97" w:rsidP="00956D97">
      <w:pPr>
        <w:spacing w:after="0" w:line="240" w:lineRule="auto"/>
        <w:ind w:firstLine="567"/>
        <w:contextualSpacing/>
        <w:jc w:val="both"/>
        <w:rPr>
          <w:rFonts w:ascii="Times New Roman" w:hAnsi="Times New Roman"/>
          <w:sz w:val="24"/>
          <w:szCs w:val="24"/>
        </w:rPr>
      </w:pPr>
      <w:r w:rsidRPr="00F874A2">
        <w:rPr>
          <w:rFonts w:ascii="Times New Roman" w:hAnsi="Times New Roman"/>
          <w:sz w:val="24"/>
          <w:szCs w:val="24"/>
        </w:rPr>
        <w:t>- решение об удовлетворении жалобы заявителя, о признании неправомерным действия (бездействия) и решения Администрации, должностного лица Администрации либо муниципального служащего,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разрешения на строительство, в котором были допущены опечатки и (или) ошибки, выдается исправленное в срок, не превышающий 5 рабочих дней со дня обращения заявителя  в Администрацию о замене такого разрешения на строительство;</w:t>
      </w:r>
    </w:p>
    <w:p w:rsidR="00956D97" w:rsidRPr="00F874A2" w:rsidRDefault="00956D97" w:rsidP="00956D97">
      <w:pPr>
        <w:spacing w:after="0" w:line="240" w:lineRule="auto"/>
        <w:ind w:firstLine="567"/>
        <w:contextualSpacing/>
        <w:jc w:val="both"/>
        <w:rPr>
          <w:rFonts w:ascii="Times New Roman" w:hAnsi="Times New Roman"/>
          <w:sz w:val="24"/>
          <w:szCs w:val="24"/>
        </w:rPr>
      </w:pPr>
      <w:r w:rsidRPr="00F874A2">
        <w:rPr>
          <w:rFonts w:ascii="Times New Roman" w:hAnsi="Times New Roman"/>
          <w:sz w:val="24"/>
          <w:szCs w:val="24"/>
        </w:rPr>
        <w:t>- решение об отказе в удовлетворении жалобы.</w:t>
      </w:r>
    </w:p>
    <w:p w:rsidR="00956D97" w:rsidRPr="00F874A2" w:rsidRDefault="00956D97" w:rsidP="00956D97">
      <w:pPr>
        <w:spacing w:after="0" w:line="240" w:lineRule="auto"/>
        <w:ind w:firstLine="567"/>
        <w:contextualSpacing/>
        <w:jc w:val="both"/>
        <w:rPr>
          <w:rFonts w:ascii="Times New Roman" w:hAnsi="Times New Roman"/>
          <w:spacing w:val="-2"/>
          <w:sz w:val="24"/>
          <w:szCs w:val="24"/>
        </w:rPr>
      </w:pPr>
      <w:r w:rsidRPr="00F874A2">
        <w:rPr>
          <w:rFonts w:ascii="Times New Roman" w:hAnsi="Times New Roman"/>
          <w:sz w:val="24"/>
          <w:szCs w:val="24"/>
        </w:rPr>
        <w:t>Заявителю направляется письменный ответ, содержащий результаты рассмотрения жалобы.</w:t>
      </w:r>
    </w:p>
    <w:p w:rsidR="00956D97" w:rsidRPr="00F874A2" w:rsidRDefault="00956D97" w:rsidP="00956D97">
      <w:pPr>
        <w:spacing w:after="0" w:line="240" w:lineRule="auto"/>
        <w:ind w:firstLine="567"/>
        <w:jc w:val="both"/>
        <w:rPr>
          <w:rFonts w:ascii="Times New Roman" w:hAnsi="Times New Roman"/>
          <w:sz w:val="24"/>
          <w:szCs w:val="24"/>
        </w:rPr>
      </w:pPr>
      <w:r w:rsidRPr="00F874A2">
        <w:rPr>
          <w:rFonts w:ascii="Times New Roman" w:hAnsi="Times New Roman"/>
          <w:sz w:val="24"/>
          <w:szCs w:val="24"/>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6D97" w:rsidRPr="00F874A2" w:rsidRDefault="00956D97" w:rsidP="00956D97">
      <w:pPr>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56D97" w:rsidRPr="00F874A2" w:rsidRDefault="00956D97" w:rsidP="00956D97">
      <w:pPr>
        <w:autoSpaceDE w:val="0"/>
        <w:autoSpaceDN w:val="0"/>
        <w:adjustRightInd w:val="0"/>
        <w:spacing w:after="0" w:line="240" w:lineRule="auto"/>
        <w:ind w:firstLine="567"/>
        <w:jc w:val="both"/>
        <w:rPr>
          <w:rFonts w:ascii="Times New Roman" w:hAnsi="Times New Roman"/>
          <w:sz w:val="24"/>
          <w:szCs w:val="24"/>
        </w:rPr>
      </w:pPr>
      <w:r w:rsidRPr="00F874A2">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56D97" w:rsidRPr="00F874A2" w:rsidRDefault="00956D97" w:rsidP="00956D97">
      <w:pPr>
        <w:tabs>
          <w:tab w:val="left" w:pos="0"/>
        </w:tabs>
        <w:spacing w:after="0" w:line="240" w:lineRule="auto"/>
        <w:ind w:firstLine="567"/>
        <w:jc w:val="both"/>
        <w:rPr>
          <w:rFonts w:ascii="Times New Roman" w:hAnsi="Times New Roman"/>
          <w:sz w:val="24"/>
          <w:szCs w:val="24"/>
        </w:rPr>
      </w:pPr>
      <w:r w:rsidRPr="00F874A2">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w:t>
      </w:r>
      <w:r w:rsidRPr="00F874A2">
        <w:rPr>
          <w:rFonts w:ascii="Times New Roman" w:hAnsi="Times New Roman"/>
          <w:sz w:val="24"/>
          <w:szCs w:val="24"/>
        </w:rPr>
        <w:lastRenderedPageBreak/>
        <w:t>полномочиями по рассмотрению жалоб, незамедлительно направляет имеющиеся материалы в органы прокуратуры.</w:t>
      </w:r>
    </w:p>
    <w:p w:rsidR="00956D97" w:rsidRPr="00F874A2" w:rsidRDefault="00956D97" w:rsidP="00956D97">
      <w:pPr>
        <w:spacing w:line="336" w:lineRule="auto"/>
        <w:ind w:firstLine="567"/>
        <w:jc w:val="both"/>
        <w:rPr>
          <w:rFonts w:ascii="Times New Roman" w:hAnsi="Times New Roman"/>
        </w:rPr>
      </w:pPr>
    </w:p>
    <w:p w:rsidR="00956D97" w:rsidRPr="00F874A2" w:rsidRDefault="00956D97" w:rsidP="00956D97">
      <w:pPr>
        <w:autoSpaceDE w:val="0"/>
        <w:autoSpaceDN w:val="0"/>
        <w:adjustRightInd w:val="0"/>
        <w:spacing w:after="0" w:line="240" w:lineRule="auto"/>
        <w:ind w:firstLine="709"/>
        <w:jc w:val="both"/>
        <w:rPr>
          <w:rFonts w:ascii="Times New Roman" w:hAnsi="Times New Roman"/>
          <w:sz w:val="24"/>
          <w:szCs w:val="24"/>
        </w:rPr>
      </w:pPr>
    </w:p>
    <w:p w:rsidR="00956D97" w:rsidRPr="00F874A2" w:rsidRDefault="00956D97" w:rsidP="00956D97">
      <w:pPr>
        <w:widowControl w:val="0"/>
        <w:tabs>
          <w:tab w:val="left" w:pos="567"/>
        </w:tabs>
        <w:spacing w:after="0" w:line="240" w:lineRule="auto"/>
        <w:jc w:val="center"/>
        <w:rPr>
          <w:rFonts w:ascii="Times New Roman" w:hAnsi="Times New Roman"/>
          <w:b/>
          <w:sz w:val="24"/>
          <w:szCs w:val="24"/>
        </w:rPr>
      </w:pPr>
    </w:p>
    <w:p w:rsidR="00956D97" w:rsidRPr="00F874A2" w:rsidRDefault="00956D97" w:rsidP="00956D97">
      <w:pPr>
        <w:autoSpaceDE w:val="0"/>
        <w:autoSpaceDN w:val="0"/>
        <w:adjustRightInd w:val="0"/>
        <w:spacing w:after="0" w:line="240" w:lineRule="auto"/>
        <w:ind w:firstLine="709"/>
        <w:jc w:val="both"/>
        <w:rPr>
          <w:rFonts w:ascii="Times New Roman" w:hAnsi="Times New Roman"/>
          <w:sz w:val="24"/>
          <w:szCs w:val="24"/>
        </w:rPr>
        <w:sectPr w:rsidR="00956D97" w:rsidRPr="00F874A2" w:rsidSect="00956D97">
          <w:headerReference w:type="default" r:id="rId12"/>
          <w:footnotePr>
            <w:numRestart w:val="eachSect"/>
          </w:footnotePr>
          <w:pgSz w:w="11906" w:h="16838" w:code="9"/>
          <w:pgMar w:top="1134" w:right="851" w:bottom="1134" w:left="1134" w:header="709" w:footer="709" w:gutter="0"/>
          <w:pgNumType w:start="1"/>
          <w:cols w:space="708"/>
          <w:docGrid w:linePitch="360"/>
        </w:sectPr>
      </w:pPr>
    </w:p>
    <w:p w:rsidR="00956D97" w:rsidRPr="00F874A2" w:rsidRDefault="00956D97" w:rsidP="00956D97">
      <w:pPr>
        <w:tabs>
          <w:tab w:val="left" w:pos="0"/>
        </w:tabs>
        <w:spacing w:after="0" w:line="360" w:lineRule="auto"/>
        <w:ind w:left="4111"/>
        <w:jc w:val="center"/>
        <w:rPr>
          <w:rFonts w:ascii="Times New Roman" w:hAnsi="Times New Roman"/>
          <w:i/>
        </w:rPr>
      </w:pPr>
      <w:r w:rsidRPr="00F874A2">
        <w:rPr>
          <w:rFonts w:ascii="Times New Roman" w:hAnsi="Times New Roman"/>
        </w:rPr>
        <w:lastRenderedPageBreak/>
        <w:t>Приложение № 1</w:t>
      </w:r>
    </w:p>
    <w:p w:rsidR="00956D97" w:rsidRPr="00F874A2" w:rsidRDefault="00956D97" w:rsidP="00956D97">
      <w:pPr>
        <w:spacing w:after="0"/>
        <w:ind w:left="3969"/>
        <w:jc w:val="center"/>
        <w:rPr>
          <w:rFonts w:ascii="Times New Roman" w:hAnsi="Times New Roman"/>
        </w:rPr>
      </w:pPr>
      <w:r w:rsidRPr="00F874A2">
        <w:rPr>
          <w:rFonts w:ascii="Times New Roman" w:hAnsi="Times New Roman"/>
        </w:rPr>
        <w:t xml:space="preserve">к Административному регламенту предоставления муниципальной услуги «Предоставление сведений из государственной информационной системы обеспечения градостроительной деятельностимуниципального района </w:t>
      </w:r>
      <w:r w:rsidR="00F67190">
        <w:rPr>
          <w:rFonts w:ascii="Times New Roman" w:hAnsi="Times New Roman"/>
        </w:rPr>
        <w:t>Борский</w:t>
      </w:r>
      <w:r w:rsidRPr="00F874A2">
        <w:rPr>
          <w:rFonts w:ascii="Times New Roman" w:hAnsi="Times New Roman"/>
        </w:rPr>
        <w:t>»</w:t>
      </w:r>
    </w:p>
    <w:p w:rsidR="00956D97" w:rsidRPr="00F874A2" w:rsidRDefault="00956D97" w:rsidP="00956D97">
      <w:pPr>
        <w:ind w:left="4536"/>
        <w:jc w:val="center"/>
        <w:rPr>
          <w:rFonts w:ascii="Times New Roman" w:hAnsi="Times New Roman"/>
        </w:rPr>
      </w:pPr>
    </w:p>
    <w:p w:rsidR="00956D97" w:rsidRPr="00F874A2" w:rsidRDefault="00956D97" w:rsidP="00956D97">
      <w:pPr>
        <w:pStyle w:val="ConsPlusNonformat"/>
        <w:ind w:left="4111" w:firstLine="2"/>
        <w:jc w:val="center"/>
        <w:rPr>
          <w:rFonts w:ascii="Times New Roman" w:hAnsi="Times New Roman" w:cs="Times New Roman"/>
          <w:sz w:val="24"/>
          <w:u w:val="single"/>
        </w:rPr>
      </w:pPr>
      <w:r w:rsidRPr="00F874A2">
        <w:rPr>
          <w:rFonts w:ascii="Times New Roman" w:hAnsi="Times New Roman" w:cs="Times New Roman"/>
          <w:sz w:val="24"/>
          <w:u w:val="single"/>
        </w:rPr>
        <w:t xml:space="preserve">             В Администрацию муниципального района</w:t>
      </w:r>
      <w:r w:rsidRPr="00F874A2">
        <w:rPr>
          <w:rFonts w:ascii="Times New Roman" w:hAnsi="Times New Roman" w:cs="Times New Roman"/>
          <w:sz w:val="2"/>
          <w:szCs w:val="2"/>
          <w:u w:val="single"/>
        </w:rPr>
        <w:t>.</w:t>
      </w:r>
    </w:p>
    <w:p w:rsidR="00956D97" w:rsidRPr="00F874A2" w:rsidRDefault="00F67190" w:rsidP="00956D97">
      <w:pPr>
        <w:pStyle w:val="ConsPlusNonformat"/>
        <w:ind w:left="4111" w:firstLine="2"/>
        <w:jc w:val="center"/>
        <w:rPr>
          <w:rFonts w:ascii="Times New Roman" w:hAnsi="Times New Roman" w:cs="Times New Roman"/>
          <w:sz w:val="24"/>
          <w:u w:val="single"/>
        </w:rPr>
      </w:pPr>
      <w:r>
        <w:rPr>
          <w:rFonts w:ascii="Times New Roman" w:hAnsi="Times New Roman" w:cs="Times New Roman"/>
          <w:sz w:val="24"/>
          <w:u w:val="single"/>
        </w:rPr>
        <w:t>Борский</w:t>
      </w:r>
      <w:r w:rsidR="00956D97" w:rsidRPr="00F874A2">
        <w:rPr>
          <w:rFonts w:ascii="Times New Roman" w:hAnsi="Times New Roman" w:cs="Times New Roman"/>
          <w:sz w:val="2"/>
          <w:szCs w:val="2"/>
          <w:u w:val="single"/>
        </w:rPr>
        <w:t>.</w:t>
      </w:r>
    </w:p>
    <w:p w:rsidR="00956D97" w:rsidRPr="00F874A2" w:rsidRDefault="00956D97" w:rsidP="00956D97">
      <w:pPr>
        <w:pStyle w:val="ConsPlusNonformat"/>
        <w:ind w:left="4111" w:firstLine="2"/>
        <w:jc w:val="center"/>
        <w:rPr>
          <w:rFonts w:ascii="Times New Roman" w:hAnsi="Times New Roman" w:cs="Times New Roman"/>
          <w:i/>
          <w:szCs w:val="22"/>
        </w:rPr>
      </w:pPr>
      <w:r w:rsidRPr="00F874A2">
        <w:rPr>
          <w:rFonts w:ascii="Times New Roman" w:hAnsi="Times New Roman" w:cs="Times New Roman"/>
          <w:i/>
          <w:szCs w:val="22"/>
        </w:rPr>
        <w:t>(наименование руководителя и уполномоченного органа)</w:t>
      </w:r>
    </w:p>
    <w:p w:rsidR="00956D97" w:rsidRPr="00F874A2" w:rsidRDefault="00956D97" w:rsidP="00956D97">
      <w:pPr>
        <w:pStyle w:val="ConsPlusNonformat"/>
        <w:ind w:left="4111" w:firstLine="2"/>
        <w:jc w:val="center"/>
        <w:rPr>
          <w:rFonts w:ascii="Times New Roman" w:hAnsi="Times New Roman" w:cs="Times New Roman"/>
          <w:sz w:val="24"/>
        </w:rPr>
      </w:pPr>
      <w:r w:rsidRPr="00F874A2">
        <w:rPr>
          <w:rFonts w:ascii="Times New Roman" w:hAnsi="Times New Roman" w:cs="Times New Roman"/>
          <w:sz w:val="24"/>
        </w:rPr>
        <w:t>_______________________________________________</w:t>
      </w:r>
    </w:p>
    <w:p w:rsidR="00956D97" w:rsidRPr="00F874A2" w:rsidRDefault="00956D97" w:rsidP="00956D97">
      <w:pPr>
        <w:pStyle w:val="ConsPlusNonformat"/>
        <w:ind w:left="4111" w:firstLine="2"/>
        <w:jc w:val="center"/>
        <w:rPr>
          <w:rFonts w:ascii="Times New Roman" w:hAnsi="Times New Roman" w:cs="Times New Roman"/>
          <w:i/>
          <w:szCs w:val="22"/>
        </w:rPr>
      </w:pPr>
      <w:r w:rsidRPr="00F874A2">
        <w:rPr>
          <w:rFonts w:ascii="Times New Roman" w:hAnsi="Times New Roman" w:cs="Times New Roman"/>
          <w:i/>
          <w:szCs w:val="22"/>
        </w:rPr>
        <w:t>Наименование, юридический и почтовый адреса,</w:t>
      </w:r>
    </w:p>
    <w:p w:rsidR="00956D97" w:rsidRPr="00F874A2" w:rsidRDefault="00956D97" w:rsidP="00956D97">
      <w:pPr>
        <w:pStyle w:val="ConsPlusNonformat"/>
        <w:ind w:left="4111" w:firstLine="2"/>
        <w:jc w:val="center"/>
        <w:rPr>
          <w:rFonts w:ascii="Times New Roman" w:hAnsi="Times New Roman" w:cs="Times New Roman"/>
          <w:sz w:val="24"/>
        </w:rPr>
      </w:pPr>
      <w:r w:rsidRPr="00F874A2">
        <w:rPr>
          <w:rFonts w:ascii="Times New Roman" w:hAnsi="Times New Roman" w:cs="Times New Roman"/>
          <w:sz w:val="24"/>
        </w:rPr>
        <w:t>_______________________________________________</w:t>
      </w:r>
    </w:p>
    <w:p w:rsidR="00956D97" w:rsidRPr="00F874A2" w:rsidRDefault="00956D97" w:rsidP="00956D97">
      <w:pPr>
        <w:pStyle w:val="ConsPlusNonformat"/>
        <w:ind w:left="4111" w:firstLine="2"/>
        <w:jc w:val="center"/>
        <w:rPr>
          <w:rFonts w:ascii="Times New Roman" w:hAnsi="Times New Roman" w:cs="Times New Roman"/>
          <w:i/>
          <w:szCs w:val="22"/>
        </w:rPr>
      </w:pPr>
      <w:r w:rsidRPr="00F874A2">
        <w:rPr>
          <w:rFonts w:ascii="Times New Roman" w:hAnsi="Times New Roman" w:cs="Times New Roman"/>
          <w:i/>
          <w:szCs w:val="22"/>
        </w:rPr>
        <w:t>ИНН, ОГРН, банковские реквизиты,- для юридических лиц,</w:t>
      </w:r>
    </w:p>
    <w:p w:rsidR="00956D97" w:rsidRPr="00F874A2" w:rsidRDefault="00956D97" w:rsidP="00956D97">
      <w:pPr>
        <w:pStyle w:val="ConsPlusNonformat"/>
        <w:ind w:left="4111" w:firstLine="2"/>
        <w:jc w:val="center"/>
        <w:rPr>
          <w:rFonts w:ascii="Times New Roman" w:hAnsi="Times New Roman" w:cs="Times New Roman"/>
          <w:i/>
          <w:sz w:val="24"/>
        </w:rPr>
      </w:pPr>
      <w:r w:rsidRPr="00F874A2">
        <w:rPr>
          <w:rFonts w:ascii="Times New Roman" w:hAnsi="Times New Roman" w:cs="Times New Roman"/>
          <w:i/>
          <w:sz w:val="24"/>
        </w:rPr>
        <w:t>_______________________________________________</w:t>
      </w:r>
    </w:p>
    <w:p w:rsidR="00956D97" w:rsidRPr="00F874A2" w:rsidRDefault="00956D97" w:rsidP="00956D97">
      <w:pPr>
        <w:pStyle w:val="ConsPlusNonformat"/>
        <w:ind w:left="4111" w:firstLine="2"/>
        <w:jc w:val="center"/>
        <w:rPr>
          <w:rFonts w:ascii="Times New Roman" w:hAnsi="Times New Roman" w:cs="Times New Roman"/>
          <w:i/>
          <w:szCs w:val="22"/>
        </w:rPr>
      </w:pPr>
      <w:r w:rsidRPr="00F874A2">
        <w:rPr>
          <w:rFonts w:ascii="Times New Roman" w:hAnsi="Times New Roman" w:cs="Times New Roman"/>
          <w:i/>
          <w:szCs w:val="22"/>
        </w:rPr>
        <w:t>Ф. И. О., адрес регистрации</w:t>
      </w:r>
    </w:p>
    <w:p w:rsidR="00956D97" w:rsidRPr="00F874A2" w:rsidRDefault="00956D97" w:rsidP="00956D97">
      <w:pPr>
        <w:pStyle w:val="ConsPlusNonformat"/>
        <w:ind w:left="4111" w:firstLine="2"/>
        <w:jc w:val="center"/>
        <w:rPr>
          <w:rFonts w:ascii="Times New Roman" w:hAnsi="Times New Roman" w:cs="Times New Roman"/>
          <w:sz w:val="24"/>
        </w:rPr>
      </w:pPr>
      <w:r w:rsidRPr="00F874A2">
        <w:rPr>
          <w:rFonts w:ascii="Times New Roman" w:hAnsi="Times New Roman" w:cs="Times New Roman"/>
          <w:sz w:val="24"/>
        </w:rPr>
        <w:t>_______________________________________________</w:t>
      </w:r>
    </w:p>
    <w:p w:rsidR="00956D97" w:rsidRPr="00F874A2" w:rsidRDefault="00956D97" w:rsidP="00956D97">
      <w:pPr>
        <w:pStyle w:val="ConsPlusNonformat"/>
        <w:ind w:left="4111" w:firstLine="2"/>
        <w:jc w:val="center"/>
        <w:rPr>
          <w:rFonts w:ascii="Times New Roman" w:hAnsi="Times New Roman" w:cs="Times New Roman"/>
          <w:i/>
          <w:sz w:val="24"/>
        </w:rPr>
      </w:pPr>
      <w:r w:rsidRPr="00F874A2">
        <w:rPr>
          <w:rFonts w:ascii="Times New Roman" w:hAnsi="Times New Roman" w:cs="Times New Roman"/>
          <w:i/>
          <w:sz w:val="24"/>
        </w:rPr>
        <w:t>(</w:t>
      </w:r>
      <w:r w:rsidRPr="00F874A2">
        <w:rPr>
          <w:rFonts w:ascii="Times New Roman" w:hAnsi="Times New Roman" w:cs="Times New Roman"/>
          <w:i/>
          <w:szCs w:val="22"/>
        </w:rPr>
        <w:t>места жительства) - для физических лиц.</w:t>
      </w:r>
    </w:p>
    <w:p w:rsidR="00956D97" w:rsidRPr="00F874A2" w:rsidRDefault="00956D97" w:rsidP="00956D97">
      <w:pPr>
        <w:pStyle w:val="ConsPlusNonformat"/>
        <w:ind w:left="4111" w:firstLine="2"/>
        <w:jc w:val="center"/>
        <w:rPr>
          <w:rFonts w:ascii="Times New Roman" w:hAnsi="Times New Roman" w:cs="Times New Roman"/>
          <w:i/>
          <w:sz w:val="24"/>
        </w:rPr>
      </w:pPr>
      <w:r w:rsidRPr="00F874A2">
        <w:rPr>
          <w:rFonts w:ascii="Times New Roman" w:hAnsi="Times New Roman" w:cs="Times New Roman"/>
          <w:i/>
          <w:sz w:val="24"/>
        </w:rPr>
        <w:t>_______________________________________________</w:t>
      </w:r>
    </w:p>
    <w:p w:rsidR="00956D97" w:rsidRPr="00F874A2" w:rsidRDefault="00956D97" w:rsidP="00956D97">
      <w:pPr>
        <w:pStyle w:val="ConsPlusNonformat"/>
        <w:ind w:left="4111" w:firstLine="2"/>
        <w:jc w:val="center"/>
        <w:rPr>
          <w:rFonts w:ascii="Times New Roman" w:hAnsi="Times New Roman" w:cs="Times New Roman"/>
          <w:sz w:val="24"/>
        </w:rPr>
      </w:pPr>
    </w:p>
    <w:p w:rsidR="00956D97" w:rsidRPr="00F874A2" w:rsidRDefault="00956D97" w:rsidP="00956D97">
      <w:pPr>
        <w:pStyle w:val="ConsPlusNonformat"/>
        <w:ind w:left="4111" w:firstLine="2"/>
        <w:jc w:val="center"/>
        <w:rPr>
          <w:rFonts w:ascii="Times New Roman" w:hAnsi="Times New Roman" w:cs="Times New Roman"/>
          <w:i/>
          <w:sz w:val="24"/>
        </w:rPr>
      </w:pPr>
      <w:r w:rsidRPr="00F874A2">
        <w:rPr>
          <w:rFonts w:ascii="Times New Roman" w:hAnsi="Times New Roman" w:cs="Times New Roman"/>
          <w:i/>
          <w:sz w:val="24"/>
        </w:rPr>
        <w:t>_______________________________________________</w:t>
      </w:r>
    </w:p>
    <w:p w:rsidR="00956D97" w:rsidRPr="00F874A2" w:rsidRDefault="00956D97" w:rsidP="00956D97">
      <w:pPr>
        <w:pStyle w:val="ConsPlusNonformat"/>
        <w:ind w:left="4111" w:firstLine="2"/>
        <w:jc w:val="center"/>
        <w:rPr>
          <w:rFonts w:ascii="Times New Roman" w:hAnsi="Times New Roman" w:cs="Times New Roman"/>
          <w:i/>
          <w:szCs w:val="22"/>
        </w:rPr>
      </w:pPr>
      <w:r w:rsidRPr="00F874A2">
        <w:rPr>
          <w:rFonts w:ascii="Times New Roman" w:hAnsi="Times New Roman" w:cs="Times New Roman"/>
          <w:i/>
          <w:szCs w:val="22"/>
        </w:rPr>
        <w:t>номер телефона, факс</w:t>
      </w:r>
    </w:p>
    <w:p w:rsidR="00956D97" w:rsidRPr="00F874A2" w:rsidRDefault="00956D97" w:rsidP="00956D97">
      <w:pPr>
        <w:pStyle w:val="ConsPlusNonformat"/>
        <w:ind w:left="4111" w:firstLine="2"/>
        <w:jc w:val="center"/>
        <w:rPr>
          <w:rFonts w:ascii="Times New Roman" w:hAnsi="Times New Roman" w:cs="Times New Roman"/>
          <w:sz w:val="24"/>
        </w:rPr>
      </w:pPr>
      <w:r w:rsidRPr="00F874A2">
        <w:rPr>
          <w:rFonts w:ascii="Times New Roman" w:hAnsi="Times New Roman" w:cs="Times New Roman"/>
          <w:sz w:val="24"/>
        </w:rPr>
        <w:t>_______________________________________________</w:t>
      </w:r>
    </w:p>
    <w:p w:rsidR="00956D97" w:rsidRPr="00F874A2" w:rsidRDefault="00956D97" w:rsidP="00956D97">
      <w:pPr>
        <w:tabs>
          <w:tab w:val="left" w:pos="4111"/>
        </w:tabs>
        <w:ind w:left="4111" w:firstLine="2"/>
        <w:jc w:val="center"/>
        <w:rPr>
          <w:rFonts w:ascii="Times New Roman" w:eastAsia="MS Mincho" w:hAnsi="Times New Roman"/>
          <w:i/>
        </w:rPr>
      </w:pPr>
      <w:r w:rsidRPr="00F874A2">
        <w:rPr>
          <w:rFonts w:ascii="Times New Roman" w:eastAsia="MS Mincho" w:hAnsi="Times New Roman"/>
          <w:i/>
        </w:rPr>
        <w:t>адрес электронной почты для связи с заявителем</w:t>
      </w:r>
    </w:p>
    <w:p w:rsidR="00956D97" w:rsidRPr="00F874A2" w:rsidRDefault="00956D97" w:rsidP="00956D97">
      <w:pPr>
        <w:tabs>
          <w:tab w:val="left" w:pos="4260"/>
        </w:tabs>
        <w:rPr>
          <w:rFonts w:ascii="Times New Roman" w:hAnsi="Times New Roman"/>
        </w:rPr>
      </w:pPr>
    </w:p>
    <w:p w:rsidR="00956D97" w:rsidRPr="00F874A2" w:rsidRDefault="00956D97" w:rsidP="00956D97">
      <w:pPr>
        <w:pStyle w:val="ConsPlusNonformat"/>
        <w:jc w:val="center"/>
        <w:rPr>
          <w:rFonts w:ascii="Times New Roman" w:hAnsi="Times New Roman" w:cs="Times New Roman"/>
          <w:sz w:val="24"/>
        </w:rPr>
      </w:pPr>
    </w:p>
    <w:p w:rsidR="00956D97" w:rsidRPr="00F874A2" w:rsidRDefault="00956D97" w:rsidP="00956D97">
      <w:pPr>
        <w:pStyle w:val="ConsPlusNonformat"/>
        <w:jc w:val="center"/>
        <w:rPr>
          <w:rFonts w:ascii="Times New Roman" w:hAnsi="Times New Roman" w:cs="Times New Roman"/>
          <w:sz w:val="24"/>
        </w:rPr>
      </w:pPr>
      <w:r w:rsidRPr="00F874A2">
        <w:rPr>
          <w:rFonts w:ascii="Times New Roman" w:hAnsi="Times New Roman" w:cs="Times New Roman"/>
          <w:sz w:val="24"/>
        </w:rPr>
        <w:t>ЗАЯВЛЕНИЕ</w:t>
      </w:r>
    </w:p>
    <w:p w:rsidR="00956D97" w:rsidRPr="00F874A2" w:rsidRDefault="00956D97" w:rsidP="00956D97">
      <w:pPr>
        <w:pStyle w:val="ConsPlusNonformat"/>
        <w:jc w:val="center"/>
        <w:rPr>
          <w:rFonts w:ascii="Times New Roman" w:hAnsi="Times New Roman" w:cs="Times New Roman"/>
          <w:sz w:val="24"/>
        </w:rPr>
      </w:pPr>
      <w:r w:rsidRPr="00F874A2">
        <w:rPr>
          <w:rFonts w:ascii="Times New Roman" w:hAnsi="Times New Roman" w:cs="Times New Roman"/>
          <w:sz w:val="24"/>
        </w:rPr>
        <w:t>о предоставлении сведений из информационной системы обеспечения градостроительной деятельности</w:t>
      </w:r>
    </w:p>
    <w:p w:rsidR="00956D97" w:rsidRPr="00F874A2" w:rsidRDefault="00956D97" w:rsidP="00956D97">
      <w:pPr>
        <w:pStyle w:val="ConsPlusNonformat"/>
        <w:rPr>
          <w:rFonts w:ascii="Times New Roman" w:hAnsi="Times New Roman" w:cs="Times New Roman"/>
          <w:sz w:val="24"/>
        </w:rPr>
      </w:pPr>
    </w:p>
    <w:p w:rsidR="00956D97" w:rsidRPr="00F874A2" w:rsidRDefault="00956D97" w:rsidP="00956D97">
      <w:pPr>
        <w:spacing w:after="0"/>
        <w:rPr>
          <w:rFonts w:ascii="Times New Roman" w:hAnsi="Times New Roman"/>
        </w:rPr>
      </w:pPr>
      <w:r w:rsidRPr="00F874A2">
        <w:rPr>
          <w:rFonts w:ascii="Times New Roman" w:hAnsi="Times New Roman"/>
        </w:rPr>
        <w:tab/>
        <w:t>Прошу представить сведения, копию документа из информационной системы обеспечения градостроительной деятельности (ИСОГД) о:_______________________________________</w:t>
      </w:r>
    </w:p>
    <w:p w:rsidR="00956D97" w:rsidRPr="00F874A2" w:rsidRDefault="00956D97" w:rsidP="00956D97">
      <w:pPr>
        <w:spacing w:after="0"/>
        <w:rPr>
          <w:rFonts w:ascii="Times New Roman" w:hAnsi="Times New Roman"/>
        </w:rPr>
      </w:pPr>
      <w:r w:rsidRPr="00F874A2">
        <w:rPr>
          <w:rFonts w:ascii="Times New Roman" w:hAnsi="Times New Roman"/>
        </w:rPr>
        <w:t>_________________________________________________________________________________</w:t>
      </w:r>
    </w:p>
    <w:p w:rsidR="00956D97" w:rsidRPr="00F874A2" w:rsidRDefault="00956D97" w:rsidP="00956D97">
      <w:pPr>
        <w:spacing w:after="0"/>
        <w:rPr>
          <w:rFonts w:ascii="Times New Roman" w:hAnsi="Times New Roman"/>
          <w:i/>
        </w:rPr>
      </w:pPr>
      <w:r w:rsidRPr="00F874A2">
        <w:rPr>
          <w:rFonts w:ascii="Times New Roman" w:hAnsi="Times New Roman"/>
          <w:i/>
        </w:rPr>
        <w:t>(указать запрашиваемые сведения о развитии территории, застройке</w:t>
      </w:r>
    </w:p>
    <w:p w:rsidR="00956D97" w:rsidRPr="00F874A2" w:rsidRDefault="00956D97" w:rsidP="00956D97">
      <w:pPr>
        <w:spacing w:after="0"/>
        <w:rPr>
          <w:rFonts w:ascii="Times New Roman" w:hAnsi="Times New Roman"/>
        </w:rPr>
      </w:pPr>
      <w:r w:rsidRPr="00F874A2">
        <w:rPr>
          <w:rFonts w:ascii="Times New Roman" w:hAnsi="Times New Roman"/>
        </w:rPr>
        <w:t>_________________________________________________________________________________</w:t>
      </w:r>
    </w:p>
    <w:p w:rsidR="00956D97" w:rsidRPr="00F874A2" w:rsidRDefault="00956D97" w:rsidP="00956D97">
      <w:pPr>
        <w:spacing w:after="0"/>
        <w:rPr>
          <w:rFonts w:ascii="Times New Roman" w:hAnsi="Times New Roman"/>
          <w:i/>
        </w:rPr>
      </w:pPr>
      <w:r w:rsidRPr="00F874A2">
        <w:rPr>
          <w:rFonts w:ascii="Times New Roman" w:hAnsi="Times New Roman"/>
          <w:i/>
        </w:rPr>
        <w:t xml:space="preserve">           территории, земельном участке и (или) объекте капитального строительства,</w:t>
      </w:r>
    </w:p>
    <w:p w:rsidR="00956D97" w:rsidRPr="00F874A2" w:rsidRDefault="00956D97" w:rsidP="00956D97">
      <w:pPr>
        <w:spacing w:after="0"/>
        <w:rPr>
          <w:rFonts w:ascii="Times New Roman" w:hAnsi="Times New Roman"/>
        </w:rPr>
      </w:pPr>
      <w:r w:rsidRPr="00F874A2">
        <w:rPr>
          <w:rFonts w:ascii="Times New Roman" w:hAnsi="Times New Roman"/>
        </w:rPr>
        <w:t>_________________________________________________________________________________</w:t>
      </w:r>
    </w:p>
    <w:p w:rsidR="00956D97" w:rsidRPr="00F874A2" w:rsidRDefault="00956D97" w:rsidP="00956D97">
      <w:pPr>
        <w:spacing w:after="0"/>
        <w:jc w:val="center"/>
        <w:rPr>
          <w:rFonts w:ascii="Times New Roman" w:hAnsi="Times New Roman"/>
          <w:i/>
        </w:rPr>
      </w:pPr>
      <w:r w:rsidRPr="00F874A2">
        <w:rPr>
          <w:rFonts w:ascii="Times New Roman" w:hAnsi="Times New Roman"/>
          <w:i/>
        </w:rPr>
        <w:t>иные сведения и копии документов)</w:t>
      </w:r>
    </w:p>
    <w:p w:rsidR="00956D97" w:rsidRPr="00F874A2" w:rsidRDefault="00956D97" w:rsidP="00956D97">
      <w:pPr>
        <w:spacing w:after="0"/>
        <w:rPr>
          <w:rFonts w:ascii="Times New Roman" w:hAnsi="Times New Roman"/>
        </w:rPr>
      </w:pPr>
      <w:r w:rsidRPr="00F874A2">
        <w:rPr>
          <w:rFonts w:ascii="Times New Roman" w:hAnsi="Times New Roman"/>
        </w:rPr>
        <w:t>по следующему разделу ИСОГД (пометить раздел любым знаком в соответствующем поле):</w:t>
      </w:r>
    </w:p>
    <w:p w:rsidR="00956D97" w:rsidRPr="00F874A2" w:rsidRDefault="00956D97" w:rsidP="00956D97">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8"/>
        <w:gridCol w:w="851"/>
        <w:gridCol w:w="2835"/>
      </w:tblGrid>
      <w:tr w:rsidR="00956D97" w:rsidRPr="00F874A2" w:rsidTr="00956D97">
        <w:tc>
          <w:tcPr>
            <w:tcW w:w="5778" w:type="dxa"/>
          </w:tcPr>
          <w:p w:rsidR="00956D97" w:rsidRPr="00F874A2" w:rsidRDefault="00956D97" w:rsidP="00956D97">
            <w:pPr>
              <w:autoSpaceDE w:val="0"/>
              <w:autoSpaceDN w:val="0"/>
              <w:adjustRightInd w:val="0"/>
              <w:spacing w:line="240" w:lineRule="auto"/>
              <w:jc w:val="center"/>
              <w:rPr>
                <w:rFonts w:ascii="Times New Roman" w:hAnsi="Times New Roman"/>
                <w:lang w:eastAsia="en-US"/>
              </w:rPr>
            </w:pPr>
            <w:r w:rsidRPr="00F874A2">
              <w:rPr>
                <w:rFonts w:ascii="Times New Roman" w:hAnsi="Times New Roman"/>
                <w:lang w:eastAsia="en-US"/>
              </w:rPr>
              <w:t>Название раздела</w:t>
            </w:r>
          </w:p>
        </w:tc>
        <w:tc>
          <w:tcPr>
            <w:tcW w:w="851" w:type="dxa"/>
          </w:tcPr>
          <w:p w:rsidR="00956D97" w:rsidRPr="00F874A2" w:rsidRDefault="00956D97" w:rsidP="00956D97">
            <w:pPr>
              <w:spacing w:line="240" w:lineRule="auto"/>
              <w:rPr>
                <w:rFonts w:ascii="Times New Roman" w:hAnsi="Times New Roman"/>
              </w:rPr>
            </w:pPr>
            <w:r w:rsidRPr="00F874A2">
              <w:rPr>
                <w:rFonts w:ascii="Times New Roman" w:hAnsi="Times New Roman"/>
              </w:rPr>
              <w:t>Знак</w:t>
            </w:r>
          </w:p>
        </w:tc>
        <w:tc>
          <w:tcPr>
            <w:tcW w:w="2835" w:type="dxa"/>
          </w:tcPr>
          <w:p w:rsidR="00956D97" w:rsidRPr="00F874A2" w:rsidRDefault="00956D97" w:rsidP="00956D97">
            <w:pPr>
              <w:spacing w:line="240" w:lineRule="auto"/>
              <w:jc w:val="center"/>
              <w:rPr>
                <w:rFonts w:ascii="Times New Roman" w:hAnsi="Times New Roman"/>
              </w:rPr>
            </w:pPr>
            <w:r w:rsidRPr="00F874A2">
              <w:rPr>
                <w:rFonts w:ascii="Times New Roman" w:hAnsi="Times New Roman"/>
              </w:rPr>
              <w:t>Дополнительные идентификаторы запрашиваемых сведений</w:t>
            </w:r>
            <w:r w:rsidRPr="00F874A2">
              <w:rPr>
                <w:rStyle w:val="af6"/>
                <w:rFonts w:ascii="Times New Roman" w:eastAsia="Calibri" w:hAnsi="Times New Roman"/>
              </w:rPr>
              <w:footnoteReference w:id="2"/>
            </w:r>
          </w:p>
        </w:tc>
      </w:tr>
      <w:tr w:rsidR="00956D97" w:rsidRPr="00F874A2" w:rsidTr="00956D97">
        <w:tc>
          <w:tcPr>
            <w:tcW w:w="5778" w:type="dxa"/>
          </w:tcPr>
          <w:p w:rsidR="00956D97" w:rsidRPr="00F874A2" w:rsidRDefault="00956D97" w:rsidP="00956D97">
            <w:pPr>
              <w:autoSpaceDE w:val="0"/>
              <w:autoSpaceDN w:val="0"/>
              <w:adjustRightInd w:val="0"/>
              <w:spacing w:line="240" w:lineRule="auto"/>
              <w:jc w:val="both"/>
              <w:rPr>
                <w:rFonts w:ascii="Times New Roman" w:hAnsi="Times New Roman"/>
                <w:lang w:eastAsia="en-US"/>
              </w:rPr>
            </w:pPr>
            <w:r w:rsidRPr="00F874A2">
              <w:rPr>
                <w:rFonts w:ascii="Times New Roman" w:hAnsi="Times New Roman"/>
                <w:lang w:eastAsia="en-US"/>
              </w:rPr>
              <w:lastRenderedPageBreak/>
              <w:t>Раздел I «Документы территориального планирования Российской Федерации в части, касающейся территории муниципального образования»</w:t>
            </w:r>
          </w:p>
        </w:tc>
        <w:tc>
          <w:tcPr>
            <w:tcW w:w="851" w:type="dxa"/>
          </w:tcPr>
          <w:p w:rsidR="00956D97" w:rsidRPr="00F874A2" w:rsidRDefault="00956D97" w:rsidP="00956D97">
            <w:pPr>
              <w:spacing w:line="240" w:lineRule="auto"/>
              <w:rPr>
                <w:rFonts w:ascii="Times New Roman" w:hAnsi="Times New Roman"/>
              </w:rPr>
            </w:pPr>
          </w:p>
        </w:tc>
        <w:tc>
          <w:tcPr>
            <w:tcW w:w="2835" w:type="dxa"/>
          </w:tcPr>
          <w:p w:rsidR="00956D97" w:rsidRPr="00F874A2" w:rsidRDefault="00956D97" w:rsidP="00956D97">
            <w:pPr>
              <w:spacing w:line="240" w:lineRule="auto"/>
              <w:rPr>
                <w:rFonts w:ascii="Times New Roman" w:hAnsi="Times New Roman"/>
              </w:rPr>
            </w:pPr>
          </w:p>
        </w:tc>
      </w:tr>
      <w:tr w:rsidR="00956D97" w:rsidRPr="00F874A2" w:rsidTr="00956D97">
        <w:tc>
          <w:tcPr>
            <w:tcW w:w="5778" w:type="dxa"/>
          </w:tcPr>
          <w:p w:rsidR="00956D97" w:rsidRPr="00F874A2" w:rsidRDefault="00956D97" w:rsidP="00956D97">
            <w:pPr>
              <w:spacing w:line="240" w:lineRule="auto"/>
              <w:rPr>
                <w:rFonts w:ascii="Times New Roman" w:hAnsi="Times New Roman"/>
              </w:rPr>
            </w:pPr>
            <w:r w:rsidRPr="00F874A2">
              <w:rPr>
                <w:rFonts w:ascii="Times New Roman" w:hAnsi="Times New Roman"/>
              </w:rPr>
              <w:t>Раздел II «Документы территориального планирования субъекта Российской Федерации в части, касающейся территории муниципального образования»</w:t>
            </w:r>
          </w:p>
        </w:tc>
        <w:tc>
          <w:tcPr>
            <w:tcW w:w="851" w:type="dxa"/>
          </w:tcPr>
          <w:p w:rsidR="00956D97" w:rsidRPr="00F874A2" w:rsidRDefault="00956D97" w:rsidP="00956D97">
            <w:pPr>
              <w:spacing w:line="240" w:lineRule="auto"/>
              <w:rPr>
                <w:rFonts w:ascii="Times New Roman" w:hAnsi="Times New Roman"/>
              </w:rPr>
            </w:pPr>
          </w:p>
        </w:tc>
        <w:tc>
          <w:tcPr>
            <w:tcW w:w="2835" w:type="dxa"/>
          </w:tcPr>
          <w:p w:rsidR="00956D97" w:rsidRPr="00F874A2" w:rsidRDefault="00956D97" w:rsidP="00956D97">
            <w:pPr>
              <w:spacing w:line="240" w:lineRule="auto"/>
              <w:rPr>
                <w:rFonts w:ascii="Times New Roman" w:hAnsi="Times New Roman"/>
              </w:rPr>
            </w:pPr>
          </w:p>
        </w:tc>
      </w:tr>
      <w:tr w:rsidR="00956D97" w:rsidRPr="00F874A2" w:rsidTr="00956D97">
        <w:tc>
          <w:tcPr>
            <w:tcW w:w="5778" w:type="dxa"/>
          </w:tcPr>
          <w:p w:rsidR="00956D97" w:rsidRPr="00F874A2" w:rsidRDefault="00956D97" w:rsidP="00956D97">
            <w:pPr>
              <w:spacing w:line="240" w:lineRule="auto"/>
              <w:rPr>
                <w:rFonts w:ascii="Times New Roman" w:hAnsi="Times New Roman"/>
              </w:rPr>
            </w:pPr>
            <w:r w:rsidRPr="00F874A2">
              <w:rPr>
                <w:rFonts w:ascii="Times New Roman" w:hAnsi="Times New Roman"/>
              </w:rPr>
              <w:t>Раздел III «Документы территориального планирования муниципального образования, материалы по их обоснованию»</w:t>
            </w:r>
          </w:p>
        </w:tc>
        <w:tc>
          <w:tcPr>
            <w:tcW w:w="851" w:type="dxa"/>
          </w:tcPr>
          <w:p w:rsidR="00956D97" w:rsidRPr="00F874A2" w:rsidRDefault="00956D97" w:rsidP="00956D97">
            <w:pPr>
              <w:spacing w:line="240" w:lineRule="auto"/>
              <w:rPr>
                <w:rFonts w:ascii="Times New Roman" w:hAnsi="Times New Roman"/>
              </w:rPr>
            </w:pPr>
          </w:p>
        </w:tc>
        <w:tc>
          <w:tcPr>
            <w:tcW w:w="2835" w:type="dxa"/>
          </w:tcPr>
          <w:p w:rsidR="00956D97" w:rsidRPr="00F874A2" w:rsidRDefault="00956D97" w:rsidP="00956D97">
            <w:pPr>
              <w:spacing w:line="240" w:lineRule="auto"/>
              <w:rPr>
                <w:rFonts w:ascii="Times New Roman" w:hAnsi="Times New Roman"/>
              </w:rPr>
            </w:pPr>
          </w:p>
        </w:tc>
      </w:tr>
      <w:tr w:rsidR="00956D97" w:rsidRPr="00F874A2" w:rsidTr="00956D97">
        <w:tc>
          <w:tcPr>
            <w:tcW w:w="5778" w:type="dxa"/>
          </w:tcPr>
          <w:p w:rsidR="00956D97" w:rsidRPr="00F874A2" w:rsidRDefault="00956D97" w:rsidP="00956D97">
            <w:pPr>
              <w:spacing w:line="240" w:lineRule="auto"/>
              <w:rPr>
                <w:rFonts w:ascii="Times New Roman" w:hAnsi="Times New Roman"/>
              </w:rPr>
            </w:pPr>
            <w:r w:rsidRPr="00F874A2">
              <w:rPr>
                <w:rFonts w:ascii="Times New Roman" w:hAnsi="Times New Roman"/>
              </w:rPr>
              <w:t xml:space="preserve">Раздел IV «Правила землепользования и застройки, внесение в них изменений» </w:t>
            </w:r>
          </w:p>
        </w:tc>
        <w:tc>
          <w:tcPr>
            <w:tcW w:w="851" w:type="dxa"/>
          </w:tcPr>
          <w:p w:rsidR="00956D97" w:rsidRPr="00F874A2" w:rsidRDefault="00956D97" w:rsidP="00956D97">
            <w:pPr>
              <w:spacing w:line="240" w:lineRule="auto"/>
              <w:rPr>
                <w:rFonts w:ascii="Times New Roman" w:hAnsi="Times New Roman"/>
              </w:rPr>
            </w:pPr>
          </w:p>
        </w:tc>
        <w:tc>
          <w:tcPr>
            <w:tcW w:w="2835" w:type="dxa"/>
          </w:tcPr>
          <w:p w:rsidR="00956D97" w:rsidRPr="00F874A2" w:rsidRDefault="00956D97" w:rsidP="00956D97">
            <w:pPr>
              <w:spacing w:line="240" w:lineRule="auto"/>
              <w:rPr>
                <w:rFonts w:ascii="Times New Roman" w:hAnsi="Times New Roman"/>
              </w:rPr>
            </w:pPr>
          </w:p>
        </w:tc>
      </w:tr>
      <w:tr w:rsidR="00956D97" w:rsidRPr="00F874A2" w:rsidTr="00956D97">
        <w:tc>
          <w:tcPr>
            <w:tcW w:w="5778" w:type="dxa"/>
          </w:tcPr>
          <w:p w:rsidR="00956D97" w:rsidRPr="00F874A2" w:rsidRDefault="00956D97" w:rsidP="00956D97">
            <w:pPr>
              <w:spacing w:line="240" w:lineRule="auto"/>
              <w:rPr>
                <w:rFonts w:ascii="Times New Roman" w:hAnsi="Times New Roman"/>
              </w:rPr>
            </w:pPr>
            <w:r w:rsidRPr="00F874A2">
              <w:rPr>
                <w:rFonts w:ascii="Times New Roman" w:hAnsi="Times New Roman"/>
              </w:rPr>
              <w:t>Раздел V «Документация по планировке территорий»</w:t>
            </w:r>
          </w:p>
        </w:tc>
        <w:tc>
          <w:tcPr>
            <w:tcW w:w="851" w:type="dxa"/>
          </w:tcPr>
          <w:p w:rsidR="00956D97" w:rsidRPr="00F874A2" w:rsidRDefault="00956D97" w:rsidP="00956D97">
            <w:pPr>
              <w:spacing w:line="240" w:lineRule="auto"/>
              <w:rPr>
                <w:rFonts w:ascii="Times New Roman" w:hAnsi="Times New Roman"/>
              </w:rPr>
            </w:pPr>
          </w:p>
        </w:tc>
        <w:tc>
          <w:tcPr>
            <w:tcW w:w="2835" w:type="dxa"/>
          </w:tcPr>
          <w:p w:rsidR="00956D97" w:rsidRPr="00F874A2" w:rsidRDefault="00956D97" w:rsidP="00956D97">
            <w:pPr>
              <w:spacing w:line="240" w:lineRule="auto"/>
              <w:rPr>
                <w:rFonts w:ascii="Times New Roman" w:hAnsi="Times New Roman"/>
              </w:rPr>
            </w:pPr>
          </w:p>
        </w:tc>
      </w:tr>
      <w:tr w:rsidR="00956D97" w:rsidRPr="00F874A2" w:rsidTr="00956D97">
        <w:tc>
          <w:tcPr>
            <w:tcW w:w="5778" w:type="dxa"/>
          </w:tcPr>
          <w:p w:rsidR="00956D97" w:rsidRPr="00F874A2" w:rsidRDefault="00956D97" w:rsidP="00956D97">
            <w:pPr>
              <w:spacing w:line="240" w:lineRule="auto"/>
              <w:rPr>
                <w:rFonts w:ascii="Times New Roman" w:hAnsi="Times New Roman"/>
              </w:rPr>
            </w:pPr>
            <w:r w:rsidRPr="00F874A2">
              <w:rPr>
                <w:rFonts w:ascii="Times New Roman" w:hAnsi="Times New Roman"/>
              </w:rPr>
              <w:t>Раздел VI «Изученность природных и техногенных условий»</w:t>
            </w:r>
          </w:p>
        </w:tc>
        <w:tc>
          <w:tcPr>
            <w:tcW w:w="851" w:type="dxa"/>
          </w:tcPr>
          <w:p w:rsidR="00956D97" w:rsidRPr="00F874A2" w:rsidRDefault="00956D97" w:rsidP="00956D97">
            <w:pPr>
              <w:spacing w:line="240" w:lineRule="auto"/>
              <w:rPr>
                <w:rFonts w:ascii="Times New Roman" w:hAnsi="Times New Roman"/>
              </w:rPr>
            </w:pPr>
          </w:p>
        </w:tc>
        <w:tc>
          <w:tcPr>
            <w:tcW w:w="2835" w:type="dxa"/>
          </w:tcPr>
          <w:p w:rsidR="00956D97" w:rsidRPr="00F874A2" w:rsidRDefault="00956D97" w:rsidP="00956D97">
            <w:pPr>
              <w:spacing w:line="240" w:lineRule="auto"/>
              <w:rPr>
                <w:rFonts w:ascii="Times New Roman" w:hAnsi="Times New Roman"/>
              </w:rPr>
            </w:pPr>
          </w:p>
        </w:tc>
      </w:tr>
      <w:tr w:rsidR="00956D97" w:rsidRPr="00F874A2" w:rsidTr="00956D97">
        <w:tc>
          <w:tcPr>
            <w:tcW w:w="5778" w:type="dxa"/>
          </w:tcPr>
          <w:p w:rsidR="00956D97" w:rsidRPr="00F874A2" w:rsidRDefault="00956D97" w:rsidP="00956D97">
            <w:pPr>
              <w:spacing w:line="240" w:lineRule="auto"/>
              <w:rPr>
                <w:rFonts w:ascii="Times New Roman" w:hAnsi="Times New Roman"/>
              </w:rPr>
            </w:pPr>
            <w:r w:rsidRPr="00F874A2">
              <w:rPr>
                <w:rFonts w:ascii="Times New Roman" w:hAnsi="Times New Roman"/>
              </w:rPr>
              <w:t>Раздел VII «Изъятие и резервирование земельных участков для государственных или муниципальных нужд»</w:t>
            </w:r>
          </w:p>
        </w:tc>
        <w:tc>
          <w:tcPr>
            <w:tcW w:w="851" w:type="dxa"/>
          </w:tcPr>
          <w:p w:rsidR="00956D97" w:rsidRPr="00F874A2" w:rsidRDefault="00956D97" w:rsidP="00956D97">
            <w:pPr>
              <w:spacing w:line="240" w:lineRule="auto"/>
              <w:rPr>
                <w:rFonts w:ascii="Times New Roman" w:hAnsi="Times New Roman"/>
              </w:rPr>
            </w:pPr>
          </w:p>
        </w:tc>
        <w:tc>
          <w:tcPr>
            <w:tcW w:w="2835" w:type="dxa"/>
          </w:tcPr>
          <w:p w:rsidR="00956D97" w:rsidRPr="00F874A2" w:rsidRDefault="00956D97" w:rsidP="00956D97">
            <w:pPr>
              <w:spacing w:line="240" w:lineRule="auto"/>
              <w:rPr>
                <w:rFonts w:ascii="Times New Roman" w:hAnsi="Times New Roman"/>
              </w:rPr>
            </w:pPr>
          </w:p>
        </w:tc>
      </w:tr>
      <w:tr w:rsidR="00956D97" w:rsidRPr="00F874A2" w:rsidTr="00956D97">
        <w:tc>
          <w:tcPr>
            <w:tcW w:w="5778" w:type="dxa"/>
          </w:tcPr>
          <w:p w:rsidR="00956D97" w:rsidRPr="00F874A2" w:rsidRDefault="00956D97" w:rsidP="00956D97">
            <w:pPr>
              <w:spacing w:line="240" w:lineRule="auto"/>
              <w:rPr>
                <w:rFonts w:ascii="Times New Roman" w:hAnsi="Times New Roman"/>
              </w:rPr>
            </w:pPr>
            <w:r w:rsidRPr="00F874A2">
              <w:rPr>
                <w:rFonts w:ascii="Times New Roman" w:hAnsi="Times New Roman"/>
              </w:rPr>
              <w:t>Раздел VIII «Застроенные и подлежащие застройке земельные участки»</w:t>
            </w:r>
          </w:p>
        </w:tc>
        <w:tc>
          <w:tcPr>
            <w:tcW w:w="851" w:type="dxa"/>
          </w:tcPr>
          <w:p w:rsidR="00956D97" w:rsidRPr="00F874A2" w:rsidRDefault="00956D97" w:rsidP="00956D97">
            <w:pPr>
              <w:spacing w:line="240" w:lineRule="auto"/>
              <w:rPr>
                <w:rFonts w:ascii="Times New Roman" w:hAnsi="Times New Roman"/>
              </w:rPr>
            </w:pPr>
          </w:p>
        </w:tc>
        <w:tc>
          <w:tcPr>
            <w:tcW w:w="2835" w:type="dxa"/>
          </w:tcPr>
          <w:p w:rsidR="00956D97" w:rsidRPr="00F874A2" w:rsidRDefault="00956D97" w:rsidP="00956D97">
            <w:pPr>
              <w:spacing w:line="240" w:lineRule="auto"/>
              <w:rPr>
                <w:rFonts w:ascii="Times New Roman" w:hAnsi="Times New Roman"/>
              </w:rPr>
            </w:pPr>
          </w:p>
        </w:tc>
      </w:tr>
      <w:tr w:rsidR="00956D97" w:rsidRPr="00F874A2" w:rsidTr="00956D97">
        <w:trPr>
          <w:trHeight w:val="583"/>
        </w:trPr>
        <w:tc>
          <w:tcPr>
            <w:tcW w:w="5778" w:type="dxa"/>
          </w:tcPr>
          <w:p w:rsidR="00956D97" w:rsidRPr="00F874A2" w:rsidRDefault="00956D97" w:rsidP="00956D97">
            <w:pPr>
              <w:spacing w:line="240" w:lineRule="auto"/>
              <w:rPr>
                <w:rFonts w:ascii="Times New Roman" w:hAnsi="Times New Roman"/>
              </w:rPr>
            </w:pPr>
            <w:r w:rsidRPr="00F874A2">
              <w:rPr>
                <w:rFonts w:ascii="Times New Roman" w:hAnsi="Times New Roman"/>
              </w:rPr>
              <w:t>Раздел IX «Геодезические и картографические материалы»</w:t>
            </w:r>
          </w:p>
        </w:tc>
        <w:tc>
          <w:tcPr>
            <w:tcW w:w="851" w:type="dxa"/>
          </w:tcPr>
          <w:p w:rsidR="00956D97" w:rsidRPr="00F874A2" w:rsidRDefault="00956D97" w:rsidP="00956D97">
            <w:pPr>
              <w:spacing w:line="240" w:lineRule="auto"/>
              <w:rPr>
                <w:rFonts w:ascii="Times New Roman" w:hAnsi="Times New Roman"/>
              </w:rPr>
            </w:pPr>
          </w:p>
        </w:tc>
        <w:tc>
          <w:tcPr>
            <w:tcW w:w="2835" w:type="dxa"/>
          </w:tcPr>
          <w:p w:rsidR="00956D97" w:rsidRPr="00F874A2" w:rsidRDefault="00956D97" w:rsidP="00956D97">
            <w:pPr>
              <w:spacing w:line="240" w:lineRule="auto"/>
              <w:rPr>
                <w:rFonts w:ascii="Times New Roman" w:hAnsi="Times New Roman"/>
              </w:rPr>
            </w:pPr>
          </w:p>
        </w:tc>
      </w:tr>
    </w:tbl>
    <w:p w:rsidR="00956D97" w:rsidRPr="00F874A2" w:rsidRDefault="00956D97" w:rsidP="00956D97">
      <w:pPr>
        <w:spacing w:after="0"/>
        <w:rPr>
          <w:rFonts w:ascii="Times New Roman" w:hAnsi="Times New Roman"/>
        </w:rPr>
      </w:pPr>
    </w:p>
    <w:p w:rsidR="00956D97" w:rsidRPr="00F874A2" w:rsidRDefault="00956D97" w:rsidP="00956D97">
      <w:pPr>
        <w:spacing w:after="0"/>
        <w:rPr>
          <w:rFonts w:ascii="Times New Roman" w:hAnsi="Times New Roman"/>
        </w:rPr>
      </w:pPr>
      <w:r w:rsidRPr="00F874A2">
        <w:rPr>
          <w:rFonts w:ascii="Times New Roman" w:hAnsi="Times New Roman"/>
        </w:rPr>
        <w:t>Форма предоставления сведений: ____________________________________________________</w:t>
      </w:r>
    </w:p>
    <w:p w:rsidR="00956D97" w:rsidRPr="00F874A2" w:rsidRDefault="00956D97" w:rsidP="00956D97">
      <w:pPr>
        <w:spacing w:after="0"/>
        <w:rPr>
          <w:rFonts w:ascii="Times New Roman" w:hAnsi="Times New Roman"/>
          <w:i/>
          <w:sz w:val="20"/>
          <w:szCs w:val="20"/>
        </w:rPr>
      </w:pPr>
      <w:r w:rsidRPr="00F874A2">
        <w:rPr>
          <w:rFonts w:ascii="Times New Roman" w:hAnsi="Times New Roman"/>
          <w:i/>
          <w:sz w:val="20"/>
          <w:szCs w:val="20"/>
        </w:rPr>
        <w:t xml:space="preserve">                                                                           (на бумажном и (или) электронном носителе)</w:t>
      </w:r>
    </w:p>
    <w:p w:rsidR="00956D97" w:rsidRPr="00F874A2" w:rsidRDefault="00956D97" w:rsidP="00956D97">
      <w:pPr>
        <w:spacing w:after="0"/>
        <w:rPr>
          <w:rFonts w:ascii="Times New Roman" w:hAnsi="Times New Roman"/>
        </w:rPr>
      </w:pPr>
      <w:r w:rsidRPr="00F874A2">
        <w:rPr>
          <w:rFonts w:ascii="Times New Roman" w:hAnsi="Times New Roman"/>
        </w:rPr>
        <w:t>Способ получения сведений: ________________________________________________________</w:t>
      </w:r>
    </w:p>
    <w:p w:rsidR="00956D97" w:rsidRPr="00F874A2" w:rsidRDefault="00956D97" w:rsidP="00956D97">
      <w:pPr>
        <w:spacing w:after="0"/>
        <w:jc w:val="right"/>
        <w:rPr>
          <w:rFonts w:ascii="Times New Roman" w:hAnsi="Times New Roman"/>
          <w:i/>
          <w:sz w:val="20"/>
          <w:szCs w:val="20"/>
        </w:rPr>
      </w:pPr>
      <w:r w:rsidRPr="00F874A2">
        <w:rPr>
          <w:rFonts w:ascii="Times New Roman" w:hAnsi="Times New Roman"/>
          <w:i/>
          <w:sz w:val="20"/>
          <w:szCs w:val="20"/>
        </w:rPr>
        <w:t>(лично, почтовым отправлением и (или) по электронной  почте с указанием адреса электронной почты)</w:t>
      </w:r>
    </w:p>
    <w:p w:rsidR="00956D97" w:rsidRPr="00F874A2" w:rsidRDefault="00956D97" w:rsidP="00956D97">
      <w:pPr>
        <w:spacing w:after="0"/>
        <w:rPr>
          <w:rFonts w:ascii="Times New Roman" w:hAnsi="Times New Roman"/>
        </w:rPr>
      </w:pPr>
    </w:p>
    <w:p w:rsidR="00956D97" w:rsidRPr="00F874A2" w:rsidRDefault="00956D97" w:rsidP="00956D97">
      <w:pPr>
        <w:spacing w:after="0"/>
        <w:ind w:firstLine="709"/>
        <w:jc w:val="both"/>
        <w:rPr>
          <w:rFonts w:ascii="Times New Roman" w:hAnsi="Times New Roman"/>
        </w:rPr>
      </w:pPr>
      <w:r w:rsidRPr="00F874A2">
        <w:rPr>
          <w:rFonts w:ascii="Times New Roman" w:hAnsi="Times New Roman"/>
        </w:rPr>
        <w:t>В случае отказа органа местного самоуправления в предоставлении муниципальной услуги или уплаты заявителем суммы сверх установленного размера, прошу возвратить уплаченную или излишне уплаченную сумму, для чего указываю следующие реквизиты</w:t>
      </w:r>
      <w:r w:rsidRPr="00F874A2">
        <w:rPr>
          <w:rStyle w:val="af6"/>
          <w:rFonts w:ascii="Times New Roman" w:eastAsia="Calibri" w:hAnsi="Times New Roman"/>
        </w:rPr>
        <w:footnoteReference w:id="3"/>
      </w:r>
      <w:r w:rsidRPr="00F874A2">
        <w:rPr>
          <w:rFonts w:ascii="Times New Roman" w:hAnsi="Times New Roman"/>
        </w:rPr>
        <w:t>:</w:t>
      </w:r>
    </w:p>
    <w:p w:rsidR="00956D97" w:rsidRPr="00F874A2" w:rsidRDefault="00956D97" w:rsidP="00956D97">
      <w:pPr>
        <w:spacing w:after="0"/>
        <w:jc w:val="both"/>
        <w:rPr>
          <w:rFonts w:ascii="Times New Roman" w:hAnsi="Times New Roman"/>
          <w:sz w:val="20"/>
          <w:szCs w:val="20"/>
        </w:rPr>
      </w:pPr>
      <w:r w:rsidRPr="00F874A2">
        <w:rPr>
          <w:rFonts w:ascii="Times New Roman" w:hAnsi="Times New Roman"/>
          <w:sz w:val="20"/>
          <w:szCs w:val="20"/>
        </w:rPr>
        <w:t>________________________________________________________________________________</w:t>
      </w:r>
    </w:p>
    <w:p w:rsidR="00956D97" w:rsidRPr="00F874A2" w:rsidRDefault="00956D97" w:rsidP="00956D97">
      <w:pPr>
        <w:spacing w:after="0"/>
        <w:jc w:val="center"/>
        <w:rPr>
          <w:rFonts w:ascii="Times New Roman" w:hAnsi="Times New Roman"/>
          <w:i/>
          <w:sz w:val="20"/>
          <w:szCs w:val="20"/>
        </w:rPr>
      </w:pPr>
      <w:r w:rsidRPr="00F874A2">
        <w:rPr>
          <w:rFonts w:ascii="Times New Roman" w:hAnsi="Times New Roman"/>
          <w:i/>
          <w:sz w:val="20"/>
          <w:szCs w:val="20"/>
        </w:rPr>
        <w:t>(указать получателя суммы);</w:t>
      </w:r>
    </w:p>
    <w:p w:rsidR="00956D97" w:rsidRPr="00F874A2" w:rsidRDefault="00956D97" w:rsidP="00956D97">
      <w:pPr>
        <w:spacing w:after="0"/>
        <w:jc w:val="both"/>
        <w:rPr>
          <w:rFonts w:ascii="Times New Roman" w:hAnsi="Times New Roman"/>
          <w:i/>
          <w:sz w:val="20"/>
          <w:szCs w:val="20"/>
        </w:rPr>
      </w:pPr>
      <w:r w:rsidRPr="00F874A2">
        <w:rPr>
          <w:rFonts w:ascii="Times New Roman" w:hAnsi="Times New Roman"/>
          <w:i/>
          <w:sz w:val="20"/>
          <w:szCs w:val="20"/>
        </w:rPr>
        <w:t xml:space="preserve">________________________________________________________________________________ </w:t>
      </w:r>
    </w:p>
    <w:p w:rsidR="00956D97" w:rsidRPr="00F874A2" w:rsidRDefault="00956D97" w:rsidP="00956D97">
      <w:pPr>
        <w:spacing w:after="0"/>
        <w:ind w:firstLine="709"/>
        <w:jc w:val="center"/>
        <w:rPr>
          <w:rFonts w:ascii="Times New Roman" w:hAnsi="Times New Roman"/>
          <w:i/>
          <w:sz w:val="20"/>
          <w:szCs w:val="20"/>
        </w:rPr>
      </w:pPr>
      <w:r w:rsidRPr="00F874A2">
        <w:rPr>
          <w:rFonts w:ascii="Times New Roman" w:hAnsi="Times New Roman"/>
          <w:i/>
          <w:sz w:val="20"/>
          <w:szCs w:val="20"/>
        </w:rPr>
        <w:t>(номер счета и иные банковские реквизиты)</w:t>
      </w:r>
    </w:p>
    <w:p w:rsidR="00956D97" w:rsidRPr="00F874A2" w:rsidRDefault="00956D97" w:rsidP="00956D97">
      <w:pPr>
        <w:spacing w:after="0"/>
        <w:ind w:firstLine="709"/>
        <w:jc w:val="both"/>
        <w:rPr>
          <w:rFonts w:ascii="Times New Roman" w:hAnsi="Times New Roman"/>
        </w:rPr>
      </w:pPr>
    </w:p>
    <w:p w:rsidR="00956D97" w:rsidRPr="00F874A2" w:rsidRDefault="00956D97" w:rsidP="00956D97">
      <w:pPr>
        <w:spacing w:after="0"/>
        <w:rPr>
          <w:rFonts w:ascii="Times New Roman" w:hAnsi="Times New Roman"/>
        </w:rPr>
      </w:pPr>
      <w:r w:rsidRPr="00F874A2">
        <w:rPr>
          <w:rFonts w:ascii="Times New Roman" w:hAnsi="Times New Roman"/>
        </w:rPr>
        <w:t>Настоящим даю свое согласие на обработку указанных в заявлении персональных данных.</w:t>
      </w:r>
    </w:p>
    <w:p w:rsidR="00956D97" w:rsidRPr="00F874A2" w:rsidRDefault="00956D97" w:rsidP="00956D97">
      <w:pPr>
        <w:spacing w:after="0"/>
        <w:rPr>
          <w:rFonts w:ascii="Times New Roman" w:hAnsi="Times New Roman"/>
        </w:rPr>
      </w:pPr>
      <w:r w:rsidRPr="00F874A2">
        <w:rPr>
          <w:rFonts w:ascii="Times New Roman" w:hAnsi="Times New Roman"/>
        </w:rPr>
        <w:t>«_____» ____________ 20 ____ г. _________________ / _____________________________/</w:t>
      </w:r>
    </w:p>
    <w:p w:rsidR="00956D97" w:rsidRPr="00F874A2" w:rsidRDefault="00956D97" w:rsidP="00956D97">
      <w:pPr>
        <w:spacing w:after="0"/>
        <w:rPr>
          <w:rFonts w:ascii="Times New Roman" w:hAnsi="Times New Roman"/>
        </w:rPr>
      </w:pPr>
      <w:r w:rsidRPr="00F874A2">
        <w:rPr>
          <w:rFonts w:ascii="Times New Roman" w:hAnsi="Times New Roman"/>
          <w:i/>
        </w:rPr>
        <w:t xml:space="preserve">                                                                    (подпись)                   (расшифровка подписи)</w:t>
      </w:r>
    </w:p>
    <w:p w:rsidR="00956D97" w:rsidRPr="00F874A2" w:rsidRDefault="00956D97" w:rsidP="00956D97">
      <w:pPr>
        <w:spacing w:after="0"/>
        <w:ind w:left="4536"/>
        <w:jc w:val="center"/>
        <w:rPr>
          <w:rFonts w:ascii="Times New Roman" w:hAnsi="Times New Roman"/>
          <w:i/>
        </w:rPr>
      </w:pPr>
      <w:r w:rsidRPr="00F874A2">
        <w:rPr>
          <w:rFonts w:ascii="Times New Roman" w:hAnsi="Times New Roman"/>
        </w:rPr>
        <w:br w:type="page"/>
      </w:r>
      <w:r w:rsidRPr="00F874A2">
        <w:rPr>
          <w:rFonts w:ascii="Times New Roman" w:hAnsi="Times New Roman"/>
        </w:rPr>
        <w:lastRenderedPageBreak/>
        <w:t>Приложение № 2</w:t>
      </w:r>
    </w:p>
    <w:p w:rsidR="00956D97" w:rsidRPr="00F874A2" w:rsidRDefault="00956D97" w:rsidP="00956D97">
      <w:pPr>
        <w:spacing w:after="0"/>
        <w:ind w:left="4536"/>
        <w:jc w:val="center"/>
        <w:rPr>
          <w:rFonts w:ascii="Times New Roman" w:hAnsi="Times New Roman"/>
        </w:rPr>
      </w:pPr>
      <w:r w:rsidRPr="00F874A2">
        <w:rPr>
          <w:rFonts w:ascii="Times New Roman" w:hAnsi="Times New Roman"/>
        </w:rPr>
        <w:t xml:space="preserve">к Административному регламенту предоставления муниципальной услуги «Предоставление сведений из государственной  информационной системы обеспечения градостроительной деятельностимуниципального района </w:t>
      </w:r>
      <w:r w:rsidR="00F67190">
        <w:rPr>
          <w:rFonts w:ascii="Times New Roman" w:hAnsi="Times New Roman"/>
        </w:rPr>
        <w:t>Борский</w:t>
      </w:r>
      <w:r w:rsidRPr="00F874A2">
        <w:rPr>
          <w:rFonts w:ascii="Times New Roman" w:hAnsi="Times New Roman"/>
        </w:rPr>
        <w:t>»</w:t>
      </w:r>
    </w:p>
    <w:p w:rsidR="00956D97" w:rsidRPr="00F874A2" w:rsidRDefault="00956D97" w:rsidP="00956D97">
      <w:pPr>
        <w:rPr>
          <w:rFonts w:ascii="Times New Roman" w:hAnsi="Times New Roman"/>
        </w:rPr>
      </w:pPr>
    </w:p>
    <w:p w:rsidR="00956D97" w:rsidRPr="00F874A2" w:rsidRDefault="00956D97" w:rsidP="00956D97">
      <w:pPr>
        <w:pStyle w:val="ConsPlusNonformat"/>
        <w:ind w:left="4111" w:firstLine="2"/>
        <w:jc w:val="center"/>
        <w:rPr>
          <w:rFonts w:ascii="Times New Roman" w:hAnsi="Times New Roman" w:cs="Times New Roman"/>
          <w:sz w:val="24"/>
          <w:u w:val="single"/>
        </w:rPr>
      </w:pPr>
      <w:r w:rsidRPr="00F874A2">
        <w:rPr>
          <w:rFonts w:ascii="Times New Roman" w:hAnsi="Times New Roman" w:cs="Times New Roman"/>
          <w:sz w:val="24"/>
          <w:u w:val="single"/>
        </w:rPr>
        <w:t xml:space="preserve">             В Администрацию муниципального района</w:t>
      </w:r>
      <w:r w:rsidRPr="00F874A2">
        <w:rPr>
          <w:rFonts w:ascii="Times New Roman" w:hAnsi="Times New Roman" w:cs="Times New Roman"/>
          <w:sz w:val="2"/>
          <w:szCs w:val="2"/>
          <w:u w:val="single"/>
        </w:rPr>
        <w:t>.</w:t>
      </w:r>
    </w:p>
    <w:p w:rsidR="00956D97" w:rsidRPr="00F874A2" w:rsidRDefault="00F67190" w:rsidP="00956D97">
      <w:pPr>
        <w:pStyle w:val="ConsPlusNonformat"/>
        <w:ind w:left="4111" w:firstLine="2"/>
        <w:jc w:val="center"/>
        <w:rPr>
          <w:rFonts w:ascii="Times New Roman" w:hAnsi="Times New Roman" w:cs="Times New Roman"/>
          <w:sz w:val="24"/>
          <w:u w:val="single"/>
        </w:rPr>
      </w:pPr>
      <w:r>
        <w:rPr>
          <w:rFonts w:ascii="Times New Roman" w:hAnsi="Times New Roman" w:cs="Times New Roman"/>
          <w:sz w:val="24"/>
          <w:u w:val="single"/>
        </w:rPr>
        <w:t>Борский</w:t>
      </w:r>
      <w:r w:rsidR="00956D97" w:rsidRPr="00F874A2">
        <w:rPr>
          <w:rFonts w:ascii="Times New Roman" w:hAnsi="Times New Roman" w:cs="Times New Roman"/>
          <w:sz w:val="2"/>
          <w:szCs w:val="2"/>
          <w:u w:val="single"/>
        </w:rPr>
        <w:t>.</w:t>
      </w:r>
    </w:p>
    <w:p w:rsidR="00956D97" w:rsidRPr="00F874A2" w:rsidRDefault="00956D97" w:rsidP="00956D97">
      <w:pPr>
        <w:pStyle w:val="ConsPlusNonformat"/>
        <w:ind w:left="4111" w:firstLine="2"/>
        <w:jc w:val="center"/>
        <w:rPr>
          <w:rFonts w:ascii="Times New Roman" w:hAnsi="Times New Roman" w:cs="Times New Roman"/>
          <w:i/>
          <w:szCs w:val="22"/>
        </w:rPr>
      </w:pPr>
      <w:r w:rsidRPr="00F874A2">
        <w:rPr>
          <w:rFonts w:ascii="Times New Roman" w:hAnsi="Times New Roman" w:cs="Times New Roman"/>
          <w:i/>
          <w:szCs w:val="22"/>
        </w:rPr>
        <w:t>(наименование руководителя и уполномоченного органа)</w:t>
      </w:r>
    </w:p>
    <w:p w:rsidR="00956D97" w:rsidRPr="00F874A2" w:rsidRDefault="00956D97" w:rsidP="00956D97">
      <w:pPr>
        <w:pStyle w:val="ConsPlusNonformat"/>
        <w:ind w:left="3828"/>
        <w:jc w:val="center"/>
        <w:rPr>
          <w:rFonts w:ascii="Times New Roman" w:hAnsi="Times New Roman" w:cs="Times New Roman"/>
          <w:sz w:val="24"/>
        </w:rPr>
      </w:pPr>
      <w:r w:rsidRPr="00F874A2">
        <w:rPr>
          <w:rFonts w:ascii="Times New Roman" w:hAnsi="Times New Roman" w:cs="Times New Roman"/>
          <w:sz w:val="24"/>
        </w:rPr>
        <w:t>_______________________________________________</w:t>
      </w:r>
    </w:p>
    <w:p w:rsidR="00956D97" w:rsidRPr="00F874A2" w:rsidRDefault="00956D97" w:rsidP="00956D97">
      <w:pPr>
        <w:pStyle w:val="ConsPlusNonformat"/>
        <w:ind w:left="3828"/>
        <w:jc w:val="center"/>
        <w:rPr>
          <w:rFonts w:ascii="Times New Roman" w:hAnsi="Times New Roman" w:cs="Times New Roman"/>
          <w:i/>
          <w:szCs w:val="22"/>
        </w:rPr>
      </w:pPr>
      <w:r w:rsidRPr="00F874A2">
        <w:rPr>
          <w:rFonts w:ascii="Times New Roman" w:hAnsi="Times New Roman" w:cs="Times New Roman"/>
          <w:i/>
          <w:szCs w:val="22"/>
        </w:rPr>
        <w:t>Наименование, юридический и почтовый адреса,</w:t>
      </w:r>
    </w:p>
    <w:p w:rsidR="00956D97" w:rsidRPr="00F874A2" w:rsidRDefault="00956D97" w:rsidP="00956D97">
      <w:pPr>
        <w:pStyle w:val="ConsPlusNonformat"/>
        <w:ind w:left="3828"/>
        <w:jc w:val="center"/>
        <w:rPr>
          <w:rFonts w:ascii="Times New Roman" w:hAnsi="Times New Roman" w:cs="Times New Roman"/>
          <w:sz w:val="24"/>
        </w:rPr>
      </w:pPr>
      <w:r w:rsidRPr="00F874A2">
        <w:rPr>
          <w:rFonts w:ascii="Times New Roman" w:hAnsi="Times New Roman" w:cs="Times New Roman"/>
          <w:sz w:val="24"/>
        </w:rPr>
        <w:t>_______________________________________________</w:t>
      </w:r>
    </w:p>
    <w:p w:rsidR="00956D97" w:rsidRPr="00F874A2" w:rsidRDefault="00956D97" w:rsidP="00956D97">
      <w:pPr>
        <w:pStyle w:val="ConsPlusNonformat"/>
        <w:ind w:left="3828"/>
        <w:jc w:val="center"/>
        <w:rPr>
          <w:rFonts w:ascii="Times New Roman" w:hAnsi="Times New Roman" w:cs="Times New Roman"/>
          <w:i/>
          <w:szCs w:val="22"/>
        </w:rPr>
      </w:pPr>
      <w:r w:rsidRPr="00F874A2">
        <w:rPr>
          <w:rFonts w:ascii="Times New Roman" w:hAnsi="Times New Roman" w:cs="Times New Roman"/>
          <w:i/>
          <w:szCs w:val="22"/>
        </w:rPr>
        <w:t>ИНН, ОГРН, банковские реквизиты,- для юридических лиц,</w:t>
      </w:r>
    </w:p>
    <w:p w:rsidR="00956D97" w:rsidRPr="00F874A2" w:rsidRDefault="00956D97" w:rsidP="00956D97">
      <w:pPr>
        <w:pStyle w:val="ConsPlusNonformat"/>
        <w:ind w:left="3828"/>
        <w:jc w:val="center"/>
        <w:rPr>
          <w:rFonts w:ascii="Times New Roman" w:hAnsi="Times New Roman" w:cs="Times New Roman"/>
          <w:i/>
          <w:sz w:val="24"/>
        </w:rPr>
      </w:pPr>
      <w:r w:rsidRPr="00F874A2">
        <w:rPr>
          <w:rFonts w:ascii="Times New Roman" w:hAnsi="Times New Roman" w:cs="Times New Roman"/>
          <w:i/>
          <w:sz w:val="24"/>
        </w:rPr>
        <w:t>_______________________________________________</w:t>
      </w:r>
    </w:p>
    <w:p w:rsidR="00956D97" w:rsidRPr="00F874A2" w:rsidRDefault="00956D97" w:rsidP="00956D97">
      <w:pPr>
        <w:pStyle w:val="ConsPlusNonformat"/>
        <w:ind w:left="3828"/>
        <w:jc w:val="center"/>
        <w:rPr>
          <w:rFonts w:ascii="Times New Roman" w:hAnsi="Times New Roman" w:cs="Times New Roman"/>
          <w:i/>
          <w:szCs w:val="22"/>
        </w:rPr>
      </w:pPr>
      <w:r w:rsidRPr="00F874A2">
        <w:rPr>
          <w:rFonts w:ascii="Times New Roman" w:hAnsi="Times New Roman" w:cs="Times New Roman"/>
          <w:i/>
          <w:szCs w:val="22"/>
        </w:rPr>
        <w:t>Ф. И. О., адрес регистрации</w:t>
      </w:r>
    </w:p>
    <w:p w:rsidR="00956D97" w:rsidRPr="00F874A2" w:rsidRDefault="00956D97" w:rsidP="00956D97">
      <w:pPr>
        <w:pStyle w:val="ConsPlusNonformat"/>
        <w:ind w:left="3828"/>
        <w:jc w:val="center"/>
        <w:rPr>
          <w:rFonts w:ascii="Times New Roman" w:hAnsi="Times New Roman" w:cs="Times New Roman"/>
          <w:sz w:val="24"/>
        </w:rPr>
      </w:pPr>
      <w:r w:rsidRPr="00F874A2">
        <w:rPr>
          <w:rFonts w:ascii="Times New Roman" w:hAnsi="Times New Roman" w:cs="Times New Roman"/>
          <w:sz w:val="24"/>
        </w:rPr>
        <w:t>_______________________________________________</w:t>
      </w:r>
    </w:p>
    <w:p w:rsidR="00956D97" w:rsidRPr="00F874A2" w:rsidRDefault="00956D97" w:rsidP="00956D97">
      <w:pPr>
        <w:pStyle w:val="ConsPlusNonformat"/>
        <w:ind w:left="3828"/>
        <w:jc w:val="center"/>
        <w:rPr>
          <w:rFonts w:ascii="Times New Roman" w:hAnsi="Times New Roman" w:cs="Times New Roman"/>
          <w:i/>
          <w:szCs w:val="22"/>
        </w:rPr>
      </w:pPr>
      <w:r w:rsidRPr="00F874A2">
        <w:rPr>
          <w:rFonts w:ascii="Times New Roman" w:hAnsi="Times New Roman" w:cs="Times New Roman"/>
          <w:i/>
          <w:szCs w:val="22"/>
        </w:rPr>
        <w:t>(места жительства) - для физических лиц.</w:t>
      </w:r>
    </w:p>
    <w:p w:rsidR="00956D97" w:rsidRPr="00F874A2" w:rsidRDefault="00956D97" w:rsidP="00956D97">
      <w:pPr>
        <w:pStyle w:val="ConsPlusNonformat"/>
        <w:ind w:left="3828"/>
        <w:jc w:val="center"/>
        <w:rPr>
          <w:rFonts w:ascii="Times New Roman" w:hAnsi="Times New Roman" w:cs="Times New Roman"/>
          <w:i/>
          <w:sz w:val="24"/>
        </w:rPr>
      </w:pPr>
      <w:r w:rsidRPr="00F874A2">
        <w:rPr>
          <w:rFonts w:ascii="Times New Roman" w:hAnsi="Times New Roman" w:cs="Times New Roman"/>
          <w:i/>
          <w:sz w:val="24"/>
        </w:rPr>
        <w:t>_______________________________________________</w:t>
      </w:r>
    </w:p>
    <w:p w:rsidR="00956D97" w:rsidRPr="00F874A2" w:rsidRDefault="00956D97" w:rsidP="00956D97">
      <w:pPr>
        <w:pStyle w:val="ConsPlusNonformat"/>
        <w:ind w:left="3828"/>
        <w:jc w:val="center"/>
        <w:rPr>
          <w:rFonts w:ascii="Times New Roman" w:hAnsi="Times New Roman" w:cs="Times New Roman"/>
          <w:sz w:val="24"/>
        </w:rPr>
      </w:pPr>
    </w:p>
    <w:p w:rsidR="00956D97" w:rsidRPr="00F874A2" w:rsidRDefault="00956D97" w:rsidP="00956D97">
      <w:pPr>
        <w:pStyle w:val="ConsPlusNonformat"/>
        <w:ind w:left="3828"/>
        <w:jc w:val="center"/>
        <w:rPr>
          <w:rFonts w:ascii="Times New Roman" w:hAnsi="Times New Roman" w:cs="Times New Roman"/>
          <w:i/>
          <w:sz w:val="24"/>
        </w:rPr>
      </w:pPr>
      <w:r w:rsidRPr="00F874A2">
        <w:rPr>
          <w:rFonts w:ascii="Times New Roman" w:hAnsi="Times New Roman" w:cs="Times New Roman"/>
          <w:i/>
          <w:sz w:val="24"/>
        </w:rPr>
        <w:t>_______________________________________________</w:t>
      </w:r>
    </w:p>
    <w:p w:rsidR="00956D97" w:rsidRPr="00F874A2" w:rsidRDefault="00956D97" w:rsidP="00956D97">
      <w:pPr>
        <w:pStyle w:val="ConsPlusNonformat"/>
        <w:ind w:left="3828"/>
        <w:jc w:val="center"/>
        <w:rPr>
          <w:rFonts w:ascii="Times New Roman" w:hAnsi="Times New Roman" w:cs="Times New Roman"/>
          <w:i/>
          <w:szCs w:val="22"/>
        </w:rPr>
      </w:pPr>
      <w:r w:rsidRPr="00F874A2">
        <w:rPr>
          <w:rFonts w:ascii="Times New Roman" w:hAnsi="Times New Roman" w:cs="Times New Roman"/>
          <w:i/>
          <w:szCs w:val="22"/>
        </w:rPr>
        <w:t>номер телефона, факс</w:t>
      </w:r>
    </w:p>
    <w:p w:rsidR="00956D97" w:rsidRPr="00F874A2" w:rsidRDefault="00956D97" w:rsidP="00956D97">
      <w:pPr>
        <w:pStyle w:val="ConsPlusNonformat"/>
        <w:ind w:left="3828"/>
        <w:jc w:val="center"/>
        <w:rPr>
          <w:rFonts w:ascii="Times New Roman" w:hAnsi="Times New Roman" w:cs="Times New Roman"/>
          <w:sz w:val="24"/>
        </w:rPr>
      </w:pPr>
      <w:r w:rsidRPr="00F874A2">
        <w:rPr>
          <w:rFonts w:ascii="Times New Roman" w:hAnsi="Times New Roman" w:cs="Times New Roman"/>
          <w:sz w:val="24"/>
        </w:rPr>
        <w:t>_______________________________________________</w:t>
      </w:r>
    </w:p>
    <w:p w:rsidR="00956D97" w:rsidRPr="00F874A2" w:rsidRDefault="00956D97" w:rsidP="00956D97">
      <w:pPr>
        <w:tabs>
          <w:tab w:val="left" w:pos="4111"/>
        </w:tabs>
        <w:ind w:left="3828"/>
        <w:jc w:val="center"/>
        <w:rPr>
          <w:rFonts w:ascii="Times New Roman" w:eastAsia="MS Mincho" w:hAnsi="Times New Roman"/>
          <w:i/>
        </w:rPr>
      </w:pPr>
      <w:r w:rsidRPr="00F874A2">
        <w:rPr>
          <w:rFonts w:ascii="Times New Roman" w:eastAsia="MS Mincho" w:hAnsi="Times New Roman"/>
          <w:i/>
        </w:rPr>
        <w:t>адрес электронной почты для связи с заявителем</w:t>
      </w:r>
    </w:p>
    <w:p w:rsidR="00956D97" w:rsidRPr="00F874A2" w:rsidRDefault="00956D97" w:rsidP="00956D97">
      <w:pPr>
        <w:tabs>
          <w:tab w:val="left" w:pos="4260"/>
        </w:tabs>
        <w:rPr>
          <w:rFonts w:ascii="Times New Roman" w:hAnsi="Times New Roman"/>
        </w:rPr>
      </w:pPr>
    </w:p>
    <w:p w:rsidR="00956D97" w:rsidRPr="00F874A2" w:rsidRDefault="00956D97" w:rsidP="00956D97">
      <w:pPr>
        <w:pStyle w:val="ConsPlusNonformat"/>
        <w:jc w:val="center"/>
        <w:rPr>
          <w:rFonts w:ascii="Times New Roman" w:hAnsi="Times New Roman" w:cs="Times New Roman"/>
          <w:sz w:val="24"/>
        </w:rPr>
      </w:pPr>
      <w:r w:rsidRPr="00F874A2">
        <w:rPr>
          <w:rFonts w:ascii="Times New Roman" w:hAnsi="Times New Roman" w:cs="Times New Roman"/>
          <w:sz w:val="24"/>
        </w:rPr>
        <w:t>ЗАЯВЛЕНИЕ</w:t>
      </w:r>
    </w:p>
    <w:p w:rsidR="00956D97" w:rsidRPr="00F874A2" w:rsidRDefault="00956D97" w:rsidP="00956D97">
      <w:pPr>
        <w:pStyle w:val="ConsPlusNonformat"/>
        <w:jc w:val="center"/>
        <w:rPr>
          <w:rFonts w:ascii="Times New Roman" w:hAnsi="Times New Roman" w:cs="Times New Roman"/>
          <w:sz w:val="24"/>
        </w:rPr>
      </w:pPr>
      <w:r w:rsidRPr="00F874A2">
        <w:rPr>
          <w:rFonts w:ascii="Times New Roman" w:hAnsi="Times New Roman" w:cs="Times New Roman"/>
          <w:sz w:val="24"/>
        </w:rPr>
        <w:t>о предоставлении сведений из информационной системы обеспечения градостроительной деятельности о статусе земельного участка (земельных участков)</w:t>
      </w:r>
    </w:p>
    <w:p w:rsidR="00956D97" w:rsidRPr="00F874A2" w:rsidRDefault="00956D97" w:rsidP="00956D97">
      <w:pPr>
        <w:pStyle w:val="ConsPlusNonformat"/>
        <w:rPr>
          <w:rFonts w:ascii="Times New Roman" w:hAnsi="Times New Roman" w:cs="Times New Roman"/>
          <w:sz w:val="24"/>
        </w:rPr>
      </w:pPr>
    </w:p>
    <w:p w:rsidR="00956D97" w:rsidRPr="00F874A2" w:rsidRDefault="00956D97" w:rsidP="00956D97">
      <w:pPr>
        <w:jc w:val="both"/>
        <w:rPr>
          <w:rFonts w:ascii="Times New Roman" w:hAnsi="Times New Roman"/>
        </w:rPr>
      </w:pPr>
      <w:r w:rsidRPr="00F874A2">
        <w:rPr>
          <w:rFonts w:ascii="Times New Roman" w:hAnsi="Times New Roman"/>
        </w:rPr>
        <w:tab/>
        <w:t xml:space="preserve">Прошу представить сведения из информационной системы обеспечения градостроительной деятельности (ИСОГД) о нахождении земельного участка (земельных участков): </w:t>
      </w:r>
    </w:p>
    <w:p w:rsidR="00956D97" w:rsidRPr="00F874A2" w:rsidRDefault="00956D97" w:rsidP="00956D97">
      <w:pPr>
        <w:jc w:val="both"/>
        <w:rPr>
          <w:rFonts w:ascii="Times New Roman" w:hAnsi="Times New Roman"/>
        </w:rPr>
      </w:pPr>
      <w:r w:rsidRPr="00F874A2">
        <w:rPr>
          <w:rFonts w:ascii="Times New Roman" w:hAnsi="Times New Roman"/>
        </w:rPr>
        <w:t>кадастровый номер ______________________________________ (</w:t>
      </w:r>
      <w:r w:rsidRPr="00F874A2">
        <w:rPr>
          <w:rFonts w:ascii="Times New Roman" w:hAnsi="Times New Roman"/>
          <w:i/>
        </w:rPr>
        <w:t>указывается, если имеется</w:t>
      </w:r>
      <w:r w:rsidRPr="00F874A2">
        <w:rPr>
          <w:rFonts w:ascii="Times New Roman" w:hAnsi="Times New Roman"/>
        </w:rPr>
        <w:t xml:space="preserve">), </w:t>
      </w:r>
    </w:p>
    <w:p w:rsidR="00956D97" w:rsidRPr="00F874A2" w:rsidRDefault="00956D97" w:rsidP="00956D97">
      <w:pPr>
        <w:jc w:val="both"/>
        <w:rPr>
          <w:rFonts w:ascii="Times New Roman" w:hAnsi="Times New Roman"/>
        </w:rPr>
      </w:pPr>
      <w:r w:rsidRPr="00F874A2">
        <w:rPr>
          <w:rFonts w:ascii="Times New Roman" w:hAnsi="Times New Roman"/>
        </w:rPr>
        <w:t>координаты характерных точек границ земельного участка _____________________________</w:t>
      </w:r>
    </w:p>
    <w:p w:rsidR="00956D97" w:rsidRPr="00F874A2" w:rsidRDefault="00956D97" w:rsidP="00956D97">
      <w:pPr>
        <w:spacing w:after="0"/>
        <w:jc w:val="both"/>
        <w:rPr>
          <w:rFonts w:ascii="Times New Roman" w:hAnsi="Times New Roman"/>
        </w:rPr>
      </w:pPr>
      <w:r w:rsidRPr="00F874A2">
        <w:rPr>
          <w:rFonts w:ascii="Times New Roman" w:hAnsi="Times New Roman"/>
        </w:rPr>
        <w:t>_______________________________________________________________________________</w:t>
      </w:r>
    </w:p>
    <w:p w:rsidR="00956D97" w:rsidRPr="00F874A2" w:rsidRDefault="00956D97" w:rsidP="00956D97">
      <w:pPr>
        <w:spacing w:after="0"/>
        <w:jc w:val="center"/>
        <w:rPr>
          <w:rFonts w:ascii="Times New Roman" w:hAnsi="Times New Roman"/>
        </w:rPr>
      </w:pPr>
      <w:r w:rsidRPr="00F874A2">
        <w:rPr>
          <w:rFonts w:ascii="Times New Roman" w:hAnsi="Times New Roman"/>
        </w:rPr>
        <w:t>(</w:t>
      </w:r>
      <w:r w:rsidRPr="00F874A2">
        <w:rPr>
          <w:rFonts w:ascii="Times New Roman" w:hAnsi="Times New Roman"/>
          <w:i/>
        </w:rPr>
        <w:t>указываются в случае отсутствия в государственном кадастре недвижимости (Едином государственном реестре недвижимости) информации о границах земельного участка</w:t>
      </w:r>
      <w:r w:rsidRPr="00F874A2">
        <w:rPr>
          <w:rFonts w:ascii="Times New Roman" w:hAnsi="Times New Roman"/>
        </w:rPr>
        <w:t>),</w:t>
      </w:r>
    </w:p>
    <w:p w:rsidR="00956D97" w:rsidRPr="00F874A2" w:rsidRDefault="00956D97" w:rsidP="00956D97">
      <w:pPr>
        <w:jc w:val="both"/>
        <w:rPr>
          <w:rFonts w:ascii="Times New Roman" w:hAnsi="Times New Roman"/>
        </w:rPr>
      </w:pPr>
      <w:r w:rsidRPr="00F874A2">
        <w:rPr>
          <w:rFonts w:ascii="Times New Roman" w:hAnsi="Times New Roman"/>
        </w:rPr>
        <w:t>находящегося по адресу __________________________________________________________,</w:t>
      </w:r>
    </w:p>
    <w:p w:rsidR="00956D97" w:rsidRPr="00F874A2" w:rsidRDefault="00956D97" w:rsidP="00956D97">
      <w:pPr>
        <w:jc w:val="both"/>
        <w:rPr>
          <w:rFonts w:ascii="Times New Roman" w:hAnsi="Times New Roman"/>
        </w:rPr>
      </w:pPr>
      <w:r w:rsidRPr="00F874A2">
        <w:rPr>
          <w:rFonts w:ascii="Times New Roman" w:hAnsi="Times New Roman"/>
        </w:rPr>
        <w:t>площадью _________________________________________________________________ кв.м,</w:t>
      </w:r>
      <w:r w:rsidRPr="00F874A2">
        <w:rPr>
          <w:rStyle w:val="af6"/>
          <w:rFonts w:ascii="Times New Roman" w:eastAsia="Calibri" w:hAnsi="Times New Roman"/>
        </w:rPr>
        <w:footnoteReference w:id="4"/>
      </w:r>
    </w:p>
    <w:p w:rsidR="00956D97" w:rsidRPr="00F874A2" w:rsidRDefault="00956D97" w:rsidP="00956D97">
      <w:pPr>
        <w:jc w:val="both"/>
        <w:rPr>
          <w:rFonts w:ascii="Times New Roman" w:hAnsi="Times New Roman"/>
        </w:rPr>
      </w:pPr>
      <w:r w:rsidRPr="00F874A2">
        <w:rPr>
          <w:rFonts w:ascii="Times New Roman" w:hAnsi="Times New Roman"/>
        </w:rPr>
        <w:t xml:space="preserve">в конкретной территориальной зоне, и распространения на данный земельный участок (земельные участки) градостроительного регламента (градостроительных регламентов) для целей получения выкопировки утвержденных правил землепользования и застройки муниципального образования с границами земельного участка (земельных участков), указанного (указанных) заявителем, границами территориальной зоны (территориальных зон), в которой находится земельный участок (земельные </w:t>
      </w:r>
      <w:r w:rsidRPr="00F874A2">
        <w:rPr>
          <w:rFonts w:ascii="Times New Roman" w:hAnsi="Times New Roman"/>
        </w:rPr>
        <w:lastRenderedPageBreak/>
        <w:t>участки), сведения об установлении сервитута (сервитутов) в отношении соответствующего земельного участка (земельных участков), сведения о предоставлении разрешений на использование соответствующего земельного участка (земельных участков) без его (их) предоставления и установления сервитута, копию контрольно-геодезической съемки и исполнительной документации в отношении объектов, находящихся на территории соответствующего земельного участка (земельных участков) и имеющихся в распоряжении Администрации, и градостроительного регламента (градостроительных регламентов).</w:t>
      </w:r>
    </w:p>
    <w:p w:rsidR="00956D97" w:rsidRPr="00F874A2" w:rsidRDefault="00956D97" w:rsidP="00956D97">
      <w:pPr>
        <w:tabs>
          <w:tab w:val="left" w:pos="9053"/>
        </w:tabs>
        <w:rPr>
          <w:rFonts w:ascii="Times New Roman" w:hAnsi="Times New Roman"/>
        </w:rPr>
      </w:pPr>
      <w:r w:rsidRPr="00F874A2">
        <w:rPr>
          <w:rFonts w:ascii="Times New Roman" w:hAnsi="Times New Roman"/>
        </w:rPr>
        <w:tab/>
      </w:r>
    </w:p>
    <w:p w:rsidR="00956D97" w:rsidRPr="00F874A2" w:rsidRDefault="00956D97" w:rsidP="00956D97">
      <w:pPr>
        <w:rPr>
          <w:rFonts w:ascii="Times New Roman" w:hAnsi="Times New Roman"/>
        </w:rPr>
      </w:pPr>
      <w:r w:rsidRPr="00F874A2">
        <w:rPr>
          <w:rFonts w:ascii="Times New Roman" w:hAnsi="Times New Roman"/>
        </w:rPr>
        <w:t>Форма предоставления сведений: _______________________________________________</w:t>
      </w:r>
    </w:p>
    <w:p w:rsidR="00956D97" w:rsidRPr="00F874A2" w:rsidRDefault="00956D97" w:rsidP="00956D97">
      <w:pPr>
        <w:rPr>
          <w:rFonts w:ascii="Times New Roman" w:hAnsi="Times New Roman"/>
          <w:i/>
        </w:rPr>
      </w:pPr>
      <w:r w:rsidRPr="00F874A2">
        <w:rPr>
          <w:rFonts w:ascii="Times New Roman" w:hAnsi="Times New Roman"/>
          <w:i/>
        </w:rPr>
        <w:t xml:space="preserve">                                                                           (на бумажном и (или) электронном носителе)</w:t>
      </w:r>
    </w:p>
    <w:p w:rsidR="00956D97" w:rsidRPr="00F874A2" w:rsidRDefault="00956D97" w:rsidP="00956D97">
      <w:pPr>
        <w:rPr>
          <w:rFonts w:ascii="Times New Roman" w:hAnsi="Times New Roman"/>
        </w:rPr>
      </w:pPr>
    </w:p>
    <w:p w:rsidR="00956D97" w:rsidRPr="00F874A2" w:rsidRDefault="00956D97" w:rsidP="00956D97">
      <w:pPr>
        <w:rPr>
          <w:rFonts w:ascii="Times New Roman" w:hAnsi="Times New Roman"/>
        </w:rPr>
      </w:pPr>
      <w:r w:rsidRPr="00F874A2">
        <w:rPr>
          <w:rFonts w:ascii="Times New Roman" w:hAnsi="Times New Roman"/>
        </w:rPr>
        <w:t>Способ получения сведений: ___________________________________________________</w:t>
      </w:r>
    </w:p>
    <w:p w:rsidR="00956D97" w:rsidRPr="00F874A2" w:rsidRDefault="00956D97" w:rsidP="00956D97">
      <w:pPr>
        <w:jc w:val="center"/>
        <w:rPr>
          <w:rFonts w:ascii="Times New Roman" w:hAnsi="Times New Roman"/>
          <w:i/>
        </w:rPr>
      </w:pPr>
      <w:r w:rsidRPr="00F874A2">
        <w:rPr>
          <w:rFonts w:ascii="Times New Roman" w:hAnsi="Times New Roman"/>
          <w:i/>
        </w:rPr>
        <w:t>(лично, почтовым отправлением и (или) по электронной  почте с указанием адреса электронной почты)</w:t>
      </w:r>
    </w:p>
    <w:p w:rsidR="00956D97" w:rsidRPr="00F874A2" w:rsidRDefault="00956D97" w:rsidP="00956D97">
      <w:pPr>
        <w:rPr>
          <w:rFonts w:ascii="Times New Roman" w:hAnsi="Times New Roman"/>
          <w:i/>
        </w:rPr>
      </w:pPr>
      <w:r w:rsidRPr="00F874A2">
        <w:rPr>
          <w:rFonts w:ascii="Times New Roman" w:hAnsi="Times New Roman"/>
          <w:i/>
        </w:rPr>
        <w:t>__________________________________________________________________________________</w:t>
      </w:r>
    </w:p>
    <w:p w:rsidR="00956D97" w:rsidRPr="00F874A2" w:rsidRDefault="00956D97" w:rsidP="00956D97">
      <w:pPr>
        <w:rPr>
          <w:rFonts w:ascii="Times New Roman" w:hAnsi="Times New Roman"/>
        </w:rPr>
      </w:pPr>
    </w:p>
    <w:p w:rsidR="00956D97" w:rsidRPr="00F874A2" w:rsidRDefault="00956D97" w:rsidP="00956D97">
      <w:pPr>
        <w:spacing w:after="0"/>
        <w:ind w:firstLine="709"/>
        <w:jc w:val="both"/>
        <w:rPr>
          <w:rFonts w:ascii="Times New Roman" w:hAnsi="Times New Roman"/>
        </w:rPr>
      </w:pPr>
      <w:r w:rsidRPr="00F874A2">
        <w:rPr>
          <w:rFonts w:ascii="Times New Roman" w:hAnsi="Times New Roman"/>
        </w:rPr>
        <w:t>В случае отказа органа местного самоуправления в предоставлении муниципальной услуги или уплаты заявителем суммы сверх установленного размера, прошу возвратить уплаченную или излишне уплаченную сумму, для чего указываю следующие реквизиты</w:t>
      </w:r>
      <w:r w:rsidRPr="00F874A2">
        <w:rPr>
          <w:rStyle w:val="af6"/>
          <w:rFonts w:ascii="Times New Roman" w:eastAsia="Calibri" w:hAnsi="Times New Roman"/>
        </w:rPr>
        <w:footnoteReference w:id="5"/>
      </w:r>
      <w:r w:rsidRPr="00F874A2">
        <w:rPr>
          <w:rFonts w:ascii="Times New Roman" w:hAnsi="Times New Roman"/>
        </w:rPr>
        <w:t xml:space="preserve">: </w:t>
      </w:r>
      <w:r w:rsidRPr="00F874A2">
        <w:rPr>
          <w:rFonts w:ascii="Times New Roman" w:hAnsi="Times New Roman"/>
          <w:u w:val="single"/>
        </w:rPr>
        <w:tab/>
      </w:r>
      <w:r w:rsidRPr="00F874A2">
        <w:rPr>
          <w:rFonts w:ascii="Times New Roman" w:hAnsi="Times New Roman"/>
          <w:u w:val="single"/>
        </w:rPr>
        <w:tab/>
      </w:r>
      <w:r w:rsidRPr="00F874A2">
        <w:rPr>
          <w:rFonts w:ascii="Times New Roman" w:hAnsi="Times New Roman"/>
          <w:u w:val="single"/>
        </w:rPr>
        <w:tab/>
      </w:r>
      <w:r w:rsidRPr="00F874A2">
        <w:rPr>
          <w:rFonts w:ascii="Times New Roman" w:hAnsi="Times New Roman"/>
          <w:u w:val="single"/>
        </w:rPr>
        <w:tab/>
      </w:r>
      <w:r w:rsidRPr="00F874A2">
        <w:rPr>
          <w:rFonts w:ascii="Times New Roman" w:hAnsi="Times New Roman"/>
          <w:u w:val="single"/>
        </w:rPr>
        <w:tab/>
      </w:r>
      <w:r w:rsidRPr="00F874A2">
        <w:rPr>
          <w:rFonts w:ascii="Times New Roman" w:hAnsi="Times New Roman"/>
          <w:u w:val="single"/>
        </w:rPr>
        <w:tab/>
      </w:r>
      <w:r w:rsidRPr="00F874A2">
        <w:rPr>
          <w:rFonts w:ascii="Times New Roman" w:hAnsi="Times New Roman"/>
          <w:u w:val="single"/>
        </w:rPr>
        <w:tab/>
      </w:r>
      <w:r w:rsidRPr="00F874A2">
        <w:rPr>
          <w:rFonts w:ascii="Times New Roman" w:hAnsi="Times New Roman"/>
          <w:u w:val="single"/>
        </w:rPr>
        <w:tab/>
      </w:r>
      <w:r w:rsidRPr="00F874A2">
        <w:rPr>
          <w:rFonts w:ascii="Times New Roman" w:hAnsi="Times New Roman"/>
          <w:u w:val="single"/>
        </w:rPr>
        <w:tab/>
      </w:r>
      <w:r w:rsidRPr="00F874A2">
        <w:rPr>
          <w:rFonts w:ascii="Times New Roman" w:hAnsi="Times New Roman"/>
          <w:u w:val="single"/>
        </w:rPr>
        <w:tab/>
      </w:r>
      <w:r w:rsidRPr="00F874A2">
        <w:rPr>
          <w:rFonts w:ascii="Times New Roman" w:hAnsi="Times New Roman"/>
          <w:u w:val="single"/>
        </w:rPr>
        <w:tab/>
      </w:r>
      <w:r w:rsidRPr="00F874A2">
        <w:rPr>
          <w:rFonts w:ascii="Times New Roman" w:hAnsi="Times New Roman"/>
          <w:u w:val="single"/>
        </w:rPr>
        <w:tab/>
      </w:r>
      <w:r w:rsidRPr="00F874A2">
        <w:rPr>
          <w:rFonts w:ascii="Times New Roman" w:hAnsi="Times New Roman"/>
          <w:u w:val="single"/>
        </w:rPr>
        <w:tab/>
      </w:r>
      <w:r w:rsidRPr="00F874A2">
        <w:rPr>
          <w:rFonts w:ascii="Times New Roman" w:hAnsi="Times New Roman"/>
          <w:u w:val="single"/>
        </w:rPr>
        <w:tab/>
      </w:r>
      <w:r w:rsidRPr="00F874A2">
        <w:rPr>
          <w:rFonts w:ascii="Times New Roman" w:hAnsi="Times New Roman"/>
          <w:u w:val="single"/>
        </w:rPr>
        <w:tab/>
      </w:r>
      <w:r w:rsidRPr="00F874A2">
        <w:rPr>
          <w:rFonts w:ascii="Times New Roman" w:hAnsi="Times New Roman"/>
          <w:u w:val="single"/>
        </w:rPr>
        <w:tab/>
      </w:r>
      <w:r w:rsidRPr="00F874A2">
        <w:rPr>
          <w:rFonts w:ascii="Times New Roman" w:hAnsi="Times New Roman"/>
          <w:u w:val="single"/>
        </w:rPr>
        <w:tab/>
      </w:r>
      <w:r w:rsidRPr="00F874A2">
        <w:rPr>
          <w:rFonts w:ascii="Times New Roman" w:hAnsi="Times New Roman"/>
          <w:u w:val="single"/>
        </w:rPr>
        <w:tab/>
      </w:r>
      <w:r w:rsidRPr="00F874A2">
        <w:rPr>
          <w:rFonts w:ascii="Times New Roman" w:hAnsi="Times New Roman"/>
          <w:u w:val="single"/>
        </w:rPr>
        <w:tab/>
      </w:r>
      <w:r w:rsidRPr="00F874A2">
        <w:rPr>
          <w:rFonts w:ascii="Times New Roman" w:hAnsi="Times New Roman"/>
          <w:u w:val="single"/>
        </w:rPr>
        <w:tab/>
      </w:r>
    </w:p>
    <w:p w:rsidR="00956D97" w:rsidRPr="00F874A2" w:rsidRDefault="00956D97" w:rsidP="00956D97">
      <w:pPr>
        <w:spacing w:after="0"/>
        <w:ind w:firstLine="709"/>
        <w:jc w:val="center"/>
        <w:rPr>
          <w:rFonts w:ascii="Times New Roman" w:hAnsi="Times New Roman"/>
          <w:i/>
        </w:rPr>
      </w:pPr>
      <w:r w:rsidRPr="00F874A2">
        <w:rPr>
          <w:rFonts w:ascii="Times New Roman" w:hAnsi="Times New Roman"/>
          <w:i/>
        </w:rPr>
        <w:t>указать получателя суммы);</w:t>
      </w:r>
    </w:p>
    <w:p w:rsidR="00956D97" w:rsidRPr="00F874A2" w:rsidRDefault="00956D97" w:rsidP="00956D97">
      <w:pPr>
        <w:spacing w:after="0"/>
        <w:jc w:val="both"/>
        <w:rPr>
          <w:rFonts w:ascii="Times New Roman" w:hAnsi="Times New Roman"/>
          <w:i/>
        </w:rPr>
      </w:pPr>
      <w:r w:rsidRPr="00F874A2">
        <w:rPr>
          <w:rFonts w:ascii="Times New Roman" w:hAnsi="Times New Roman"/>
          <w:u w:val="single"/>
        </w:rPr>
        <w:tab/>
      </w:r>
      <w:r w:rsidRPr="00F874A2">
        <w:rPr>
          <w:rFonts w:ascii="Times New Roman" w:hAnsi="Times New Roman"/>
          <w:u w:val="single"/>
        </w:rPr>
        <w:tab/>
      </w:r>
      <w:r w:rsidRPr="00F874A2">
        <w:rPr>
          <w:rFonts w:ascii="Times New Roman" w:hAnsi="Times New Roman"/>
          <w:u w:val="single"/>
        </w:rPr>
        <w:tab/>
      </w:r>
      <w:r w:rsidRPr="00F874A2">
        <w:rPr>
          <w:rFonts w:ascii="Times New Roman" w:hAnsi="Times New Roman"/>
          <w:u w:val="single"/>
        </w:rPr>
        <w:tab/>
      </w:r>
      <w:r w:rsidRPr="00F874A2">
        <w:rPr>
          <w:rFonts w:ascii="Times New Roman" w:hAnsi="Times New Roman"/>
          <w:u w:val="single"/>
        </w:rPr>
        <w:tab/>
      </w:r>
      <w:r w:rsidRPr="00F874A2">
        <w:rPr>
          <w:rFonts w:ascii="Times New Roman" w:hAnsi="Times New Roman"/>
          <w:u w:val="single"/>
        </w:rPr>
        <w:tab/>
      </w:r>
      <w:r w:rsidRPr="00F874A2">
        <w:rPr>
          <w:rFonts w:ascii="Times New Roman" w:hAnsi="Times New Roman"/>
          <w:u w:val="single"/>
        </w:rPr>
        <w:tab/>
      </w:r>
      <w:r w:rsidRPr="00F874A2">
        <w:rPr>
          <w:rFonts w:ascii="Times New Roman" w:hAnsi="Times New Roman"/>
          <w:u w:val="single"/>
        </w:rPr>
        <w:tab/>
      </w:r>
      <w:r w:rsidRPr="00F874A2">
        <w:rPr>
          <w:rFonts w:ascii="Times New Roman" w:hAnsi="Times New Roman"/>
          <w:u w:val="single"/>
        </w:rPr>
        <w:tab/>
      </w:r>
      <w:r w:rsidRPr="00F874A2">
        <w:rPr>
          <w:rFonts w:ascii="Times New Roman" w:hAnsi="Times New Roman"/>
          <w:u w:val="single"/>
        </w:rPr>
        <w:tab/>
      </w:r>
      <w:r w:rsidRPr="00F874A2">
        <w:rPr>
          <w:rFonts w:ascii="Times New Roman" w:hAnsi="Times New Roman"/>
          <w:u w:val="single"/>
        </w:rPr>
        <w:tab/>
      </w:r>
      <w:r w:rsidRPr="00F874A2">
        <w:rPr>
          <w:rFonts w:ascii="Times New Roman" w:hAnsi="Times New Roman"/>
          <w:u w:val="single"/>
        </w:rPr>
        <w:tab/>
      </w:r>
      <w:r w:rsidRPr="00F874A2">
        <w:rPr>
          <w:rFonts w:ascii="Times New Roman" w:hAnsi="Times New Roman"/>
          <w:u w:val="single"/>
        </w:rPr>
        <w:tab/>
      </w:r>
      <w:r w:rsidRPr="00F874A2">
        <w:rPr>
          <w:rFonts w:ascii="Times New Roman" w:hAnsi="Times New Roman"/>
          <w:u w:val="single"/>
        </w:rPr>
        <w:tab/>
      </w:r>
    </w:p>
    <w:p w:rsidR="00956D97" w:rsidRPr="00F874A2" w:rsidRDefault="00956D97" w:rsidP="00956D97">
      <w:pPr>
        <w:spacing w:after="0"/>
        <w:jc w:val="center"/>
        <w:rPr>
          <w:rFonts w:ascii="Times New Roman" w:hAnsi="Times New Roman"/>
          <w:i/>
        </w:rPr>
      </w:pPr>
      <w:r w:rsidRPr="00F874A2">
        <w:rPr>
          <w:rFonts w:ascii="Times New Roman" w:hAnsi="Times New Roman"/>
          <w:i/>
        </w:rPr>
        <w:t>(номер счета и иные банковские реквизиты)</w:t>
      </w:r>
    </w:p>
    <w:p w:rsidR="00956D97" w:rsidRPr="00F874A2" w:rsidRDefault="00956D97" w:rsidP="00956D97">
      <w:pPr>
        <w:ind w:firstLine="709"/>
        <w:jc w:val="both"/>
        <w:rPr>
          <w:rFonts w:ascii="Times New Roman" w:hAnsi="Times New Roman"/>
        </w:rPr>
      </w:pPr>
    </w:p>
    <w:p w:rsidR="00956D97" w:rsidRPr="00F874A2" w:rsidRDefault="00956D97" w:rsidP="00956D97">
      <w:pPr>
        <w:rPr>
          <w:rFonts w:ascii="Times New Roman" w:hAnsi="Times New Roman"/>
        </w:rPr>
      </w:pPr>
      <w:r w:rsidRPr="00F874A2">
        <w:rPr>
          <w:rFonts w:ascii="Times New Roman" w:hAnsi="Times New Roman"/>
        </w:rPr>
        <w:t>Настоящим даю свое согласие на обработку указанных в заявлении персональных данных.</w:t>
      </w:r>
    </w:p>
    <w:p w:rsidR="00956D97" w:rsidRPr="00F874A2" w:rsidRDefault="00956D97" w:rsidP="00956D97">
      <w:pPr>
        <w:rPr>
          <w:rFonts w:ascii="Times New Roman" w:hAnsi="Times New Roman"/>
        </w:rPr>
      </w:pPr>
    </w:p>
    <w:p w:rsidR="00956D97" w:rsidRPr="00F874A2" w:rsidRDefault="00956D97" w:rsidP="00956D97">
      <w:pPr>
        <w:rPr>
          <w:rFonts w:ascii="Times New Roman" w:hAnsi="Times New Roman"/>
        </w:rPr>
      </w:pPr>
      <w:r w:rsidRPr="00F874A2">
        <w:rPr>
          <w:rFonts w:ascii="Times New Roman" w:hAnsi="Times New Roman"/>
        </w:rPr>
        <w:t>«_____» ____________ 20 ____ г. _________________ / _________________________________/</w:t>
      </w:r>
    </w:p>
    <w:p w:rsidR="00956D97" w:rsidRPr="00F874A2" w:rsidRDefault="00956D97" w:rsidP="00956D97">
      <w:pPr>
        <w:rPr>
          <w:rFonts w:ascii="Times New Roman" w:hAnsi="Times New Roman"/>
          <w:i/>
        </w:rPr>
      </w:pPr>
      <w:r w:rsidRPr="00F874A2">
        <w:rPr>
          <w:rFonts w:ascii="Times New Roman" w:hAnsi="Times New Roman"/>
          <w:i/>
        </w:rPr>
        <w:t xml:space="preserve">                                                                  (подпись)                           (расшифровка подписи)</w:t>
      </w:r>
    </w:p>
    <w:p w:rsidR="00956D97" w:rsidRPr="00F874A2" w:rsidRDefault="00956D97" w:rsidP="00956D97">
      <w:pPr>
        <w:rPr>
          <w:rFonts w:ascii="Times New Roman" w:hAnsi="Times New Roman"/>
        </w:rPr>
      </w:pPr>
    </w:p>
    <w:p w:rsidR="00956D97" w:rsidRPr="00F874A2" w:rsidRDefault="00956D97" w:rsidP="00956D97">
      <w:pPr>
        <w:ind w:left="4536"/>
        <w:jc w:val="center"/>
        <w:rPr>
          <w:rFonts w:ascii="Times New Roman" w:hAnsi="Times New Roman"/>
        </w:rPr>
      </w:pPr>
    </w:p>
    <w:p w:rsidR="00956D97" w:rsidRPr="00F874A2" w:rsidRDefault="00956D97" w:rsidP="00956D97">
      <w:pPr>
        <w:spacing w:after="0"/>
        <w:ind w:left="4536"/>
        <w:jc w:val="center"/>
        <w:rPr>
          <w:rFonts w:ascii="Times New Roman" w:hAnsi="Times New Roman"/>
          <w:i/>
        </w:rPr>
      </w:pPr>
      <w:r w:rsidRPr="00F874A2">
        <w:rPr>
          <w:rFonts w:ascii="Times New Roman" w:hAnsi="Times New Roman"/>
        </w:rPr>
        <w:br w:type="page"/>
      </w:r>
      <w:r w:rsidRPr="00F874A2">
        <w:rPr>
          <w:rFonts w:ascii="Times New Roman" w:hAnsi="Times New Roman"/>
        </w:rPr>
        <w:lastRenderedPageBreak/>
        <w:t>Приложение № 3</w:t>
      </w:r>
    </w:p>
    <w:p w:rsidR="00956D97" w:rsidRPr="00F874A2" w:rsidRDefault="00956D97" w:rsidP="00956D97">
      <w:pPr>
        <w:spacing w:after="0"/>
        <w:ind w:left="4536"/>
        <w:jc w:val="center"/>
        <w:rPr>
          <w:rFonts w:ascii="Times New Roman" w:hAnsi="Times New Roman"/>
        </w:rPr>
      </w:pPr>
      <w:r w:rsidRPr="00F874A2">
        <w:rPr>
          <w:rFonts w:ascii="Times New Roman" w:hAnsi="Times New Roman"/>
        </w:rPr>
        <w:t xml:space="preserve">к Административному регламенту предоставления муниципальной услуги «Предоставление сведений из государственной информационной системы обеспечения градостроительной деятельностимуниципального района </w:t>
      </w:r>
      <w:r w:rsidR="00F67190">
        <w:rPr>
          <w:rFonts w:ascii="Times New Roman" w:hAnsi="Times New Roman"/>
        </w:rPr>
        <w:t>Борский</w:t>
      </w:r>
      <w:r w:rsidRPr="00F874A2">
        <w:rPr>
          <w:rFonts w:ascii="Times New Roman" w:hAnsi="Times New Roman"/>
        </w:rPr>
        <w:t>»</w:t>
      </w:r>
    </w:p>
    <w:p w:rsidR="00956D97" w:rsidRPr="00F874A2" w:rsidRDefault="00956D97" w:rsidP="00956D97">
      <w:pPr>
        <w:spacing w:after="0"/>
        <w:jc w:val="center"/>
        <w:rPr>
          <w:rFonts w:ascii="Times New Roman" w:hAnsi="Times New Roman"/>
        </w:rPr>
      </w:pPr>
    </w:p>
    <w:p w:rsidR="00956D97" w:rsidRPr="00F874A2" w:rsidRDefault="00956D97" w:rsidP="00956D97">
      <w:pPr>
        <w:jc w:val="center"/>
        <w:rPr>
          <w:rFonts w:ascii="Times New Roman" w:hAnsi="Times New Roman"/>
          <w:sz w:val="26"/>
          <w:szCs w:val="26"/>
        </w:rPr>
      </w:pPr>
    </w:p>
    <w:p w:rsidR="00956D97" w:rsidRPr="00F874A2" w:rsidRDefault="00956D97" w:rsidP="00956D97">
      <w:pPr>
        <w:jc w:val="center"/>
        <w:rPr>
          <w:rFonts w:ascii="Times New Roman" w:hAnsi="Times New Roman"/>
          <w:sz w:val="26"/>
          <w:szCs w:val="26"/>
        </w:rPr>
      </w:pPr>
    </w:p>
    <w:p w:rsidR="00956D97" w:rsidRPr="00F874A2" w:rsidRDefault="00956D97" w:rsidP="00956D97">
      <w:pPr>
        <w:jc w:val="center"/>
        <w:rPr>
          <w:rFonts w:ascii="Times New Roman" w:hAnsi="Times New Roman"/>
          <w:sz w:val="26"/>
          <w:szCs w:val="26"/>
        </w:rPr>
      </w:pPr>
    </w:p>
    <w:p w:rsidR="00956D97" w:rsidRPr="00F874A2" w:rsidRDefault="00956D97" w:rsidP="00956D97">
      <w:pPr>
        <w:jc w:val="center"/>
        <w:rPr>
          <w:rFonts w:ascii="Times New Roman" w:hAnsi="Times New Roman"/>
          <w:sz w:val="26"/>
          <w:szCs w:val="26"/>
        </w:rPr>
      </w:pPr>
      <w:r w:rsidRPr="00F874A2">
        <w:rPr>
          <w:rFonts w:ascii="Times New Roman" w:hAnsi="Times New Roman"/>
          <w:sz w:val="26"/>
          <w:szCs w:val="26"/>
        </w:rPr>
        <w:t xml:space="preserve">Реквизиты </w:t>
      </w:r>
    </w:p>
    <w:p w:rsidR="00956D97" w:rsidRPr="00F874A2" w:rsidRDefault="00956D97" w:rsidP="00956D97">
      <w:pPr>
        <w:jc w:val="center"/>
        <w:rPr>
          <w:rFonts w:ascii="Times New Roman" w:hAnsi="Times New Roman"/>
          <w:sz w:val="26"/>
          <w:szCs w:val="26"/>
        </w:rPr>
      </w:pPr>
      <w:r w:rsidRPr="00F874A2">
        <w:rPr>
          <w:rFonts w:ascii="Times New Roman" w:hAnsi="Times New Roman"/>
          <w:sz w:val="26"/>
          <w:szCs w:val="26"/>
        </w:rPr>
        <w:t>для внесения платы за предоставление муниципальной услуги в безналичной форме</w:t>
      </w:r>
    </w:p>
    <w:p w:rsidR="00956D97" w:rsidRPr="00F874A2" w:rsidRDefault="00956D97" w:rsidP="00956D97">
      <w:pPr>
        <w:tabs>
          <w:tab w:val="left" w:pos="6211"/>
        </w:tabs>
        <w:jc w:val="center"/>
        <w:rPr>
          <w:rFonts w:ascii="Times New Roman" w:hAnsi="Times New Roman"/>
          <w:sz w:val="26"/>
          <w:szCs w:val="26"/>
        </w:rPr>
      </w:pPr>
    </w:p>
    <w:p w:rsidR="00956D97" w:rsidRPr="00F874A2" w:rsidRDefault="00956D97" w:rsidP="00956D97">
      <w:pPr>
        <w:tabs>
          <w:tab w:val="left" w:pos="6211"/>
        </w:tabs>
        <w:jc w:val="center"/>
        <w:rPr>
          <w:rFonts w:ascii="Times New Roman" w:hAnsi="Times New Roman"/>
          <w:sz w:val="26"/>
          <w:szCs w:val="26"/>
        </w:rPr>
      </w:pPr>
    </w:p>
    <w:p w:rsidR="00956D97" w:rsidRDefault="00956D97" w:rsidP="00956D97">
      <w:pPr>
        <w:jc w:val="both"/>
        <w:rPr>
          <w:rFonts w:ascii="Times New Roman" w:hAnsi="Times New Roman"/>
          <w:sz w:val="26"/>
          <w:szCs w:val="26"/>
        </w:rPr>
      </w:pPr>
      <w:r w:rsidRPr="00226BE1">
        <w:rPr>
          <w:rFonts w:ascii="Times New Roman" w:hAnsi="Times New Roman"/>
          <w:sz w:val="26"/>
          <w:szCs w:val="26"/>
        </w:rPr>
        <w:t>Получатель: УФК по Самарской области (</w:t>
      </w:r>
      <w:r w:rsidR="00226BE1" w:rsidRPr="00226BE1">
        <w:rPr>
          <w:rFonts w:ascii="Times New Roman" w:hAnsi="Times New Roman"/>
          <w:sz w:val="26"/>
          <w:szCs w:val="26"/>
        </w:rPr>
        <w:t>Управление финансами а</w:t>
      </w:r>
      <w:r w:rsidRPr="00226BE1">
        <w:rPr>
          <w:rFonts w:ascii="Times New Roman" w:hAnsi="Times New Roman"/>
          <w:sz w:val="26"/>
          <w:szCs w:val="26"/>
        </w:rPr>
        <w:t>дминистраци</w:t>
      </w:r>
      <w:r w:rsidR="00226BE1" w:rsidRPr="00226BE1">
        <w:rPr>
          <w:rFonts w:ascii="Times New Roman" w:hAnsi="Times New Roman"/>
          <w:sz w:val="26"/>
          <w:szCs w:val="26"/>
        </w:rPr>
        <w:t>и</w:t>
      </w:r>
      <w:r w:rsidRPr="00226BE1">
        <w:rPr>
          <w:rFonts w:ascii="Times New Roman" w:hAnsi="Times New Roman"/>
          <w:sz w:val="26"/>
          <w:szCs w:val="26"/>
        </w:rPr>
        <w:t xml:space="preserve"> муниципального района </w:t>
      </w:r>
      <w:r w:rsidR="00F67190" w:rsidRPr="00226BE1">
        <w:rPr>
          <w:rFonts w:ascii="Times New Roman" w:hAnsi="Times New Roman"/>
          <w:sz w:val="26"/>
          <w:szCs w:val="26"/>
        </w:rPr>
        <w:t>Борский</w:t>
      </w:r>
      <w:r w:rsidR="00226BE1" w:rsidRPr="00226BE1">
        <w:rPr>
          <w:rFonts w:ascii="Times New Roman" w:hAnsi="Times New Roman"/>
          <w:sz w:val="26"/>
          <w:szCs w:val="26"/>
        </w:rPr>
        <w:t xml:space="preserve"> Самарской области</w:t>
      </w:r>
      <w:r w:rsidRPr="00226BE1">
        <w:rPr>
          <w:rFonts w:ascii="Times New Roman" w:hAnsi="Times New Roman"/>
          <w:sz w:val="26"/>
          <w:szCs w:val="26"/>
        </w:rPr>
        <w:t>)</w:t>
      </w:r>
    </w:p>
    <w:p w:rsidR="00255010" w:rsidRPr="00226BE1" w:rsidRDefault="00255010" w:rsidP="00956D97">
      <w:pPr>
        <w:jc w:val="both"/>
        <w:rPr>
          <w:rFonts w:ascii="Times New Roman" w:hAnsi="Times New Roman"/>
          <w:sz w:val="26"/>
          <w:szCs w:val="26"/>
        </w:rPr>
      </w:pPr>
      <w:r>
        <w:rPr>
          <w:rFonts w:ascii="Times New Roman" w:hAnsi="Times New Roman"/>
          <w:sz w:val="26"/>
          <w:szCs w:val="26"/>
        </w:rPr>
        <w:t>АДРЕС – 446660, с. Борское, ул. Октябрьская, 57</w:t>
      </w:r>
    </w:p>
    <w:p w:rsidR="00956D97" w:rsidRPr="00226BE1" w:rsidRDefault="00956D97" w:rsidP="00956D97">
      <w:pPr>
        <w:jc w:val="both"/>
        <w:rPr>
          <w:rFonts w:ascii="Times New Roman" w:hAnsi="Times New Roman"/>
          <w:sz w:val="26"/>
          <w:szCs w:val="26"/>
        </w:rPr>
      </w:pPr>
      <w:r w:rsidRPr="00226BE1">
        <w:rPr>
          <w:rFonts w:ascii="Times New Roman" w:hAnsi="Times New Roman"/>
          <w:sz w:val="26"/>
          <w:szCs w:val="26"/>
        </w:rPr>
        <w:t>ИНН 63</w:t>
      </w:r>
      <w:r w:rsidR="00226BE1" w:rsidRPr="00226BE1">
        <w:rPr>
          <w:rFonts w:ascii="Times New Roman" w:hAnsi="Times New Roman"/>
          <w:sz w:val="26"/>
          <w:szCs w:val="26"/>
        </w:rPr>
        <w:t>66</w:t>
      </w:r>
      <w:r w:rsidRPr="00226BE1">
        <w:rPr>
          <w:rFonts w:ascii="Times New Roman" w:hAnsi="Times New Roman"/>
          <w:sz w:val="26"/>
          <w:szCs w:val="26"/>
        </w:rPr>
        <w:t>00</w:t>
      </w:r>
      <w:r w:rsidR="00226BE1" w:rsidRPr="00226BE1">
        <w:rPr>
          <w:rFonts w:ascii="Times New Roman" w:hAnsi="Times New Roman"/>
          <w:sz w:val="26"/>
          <w:szCs w:val="26"/>
        </w:rPr>
        <w:t>0</w:t>
      </w:r>
      <w:r w:rsidRPr="00226BE1">
        <w:rPr>
          <w:rFonts w:ascii="Times New Roman" w:hAnsi="Times New Roman"/>
          <w:sz w:val="26"/>
          <w:szCs w:val="26"/>
        </w:rPr>
        <w:t>2</w:t>
      </w:r>
      <w:r w:rsidR="00226BE1" w:rsidRPr="00226BE1">
        <w:rPr>
          <w:rFonts w:ascii="Times New Roman" w:hAnsi="Times New Roman"/>
          <w:sz w:val="26"/>
          <w:szCs w:val="26"/>
        </w:rPr>
        <w:t>11</w:t>
      </w:r>
    </w:p>
    <w:p w:rsidR="00956D97" w:rsidRPr="00226BE1" w:rsidRDefault="00956D97" w:rsidP="00956D97">
      <w:pPr>
        <w:jc w:val="both"/>
        <w:rPr>
          <w:rFonts w:ascii="Times New Roman" w:hAnsi="Times New Roman"/>
          <w:sz w:val="26"/>
          <w:szCs w:val="26"/>
        </w:rPr>
      </w:pPr>
      <w:r w:rsidRPr="00226BE1">
        <w:rPr>
          <w:rFonts w:ascii="Times New Roman" w:hAnsi="Times New Roman"/>
          <w:sz w:val="26"/>
          <w:szCs w:val="26"/>
        </w:rPr>
        <w:t>КПП 63</w:t>
      </w:r>
      <w:r w:rsidR="00226BE1" w:rsidRPr="00226BE1">
        <w:rPr>
          <w:rFonts w:ascii="Times New Roman" w:hAnsi="Times New Roman"/>
          <w:sz w:val="26"/>
          <w:szCs w:val="26"/>
        </w:rPr>
        <w:t>66</w:t>
      </w:r>
      <w:r w:rsidRPr="00226BE1">
        <w:rPr>
          <w:rFonts w:ascii="Times New Roman" w:hAnsi="Times New Roman"/>
          <w:sz w:val="26"/>
          <w:szCs w:val="26"/>
        </w:rPr>
        <w:t>01001</w:t>
      </w:r>
    </w:p>
    <w:p w:rsidR="00226BE1" w:rsidRDefault="00226BE1" w:rsidP="00956D97">
      <w:pPr>
        <w:jc w:val="both"/>
        <w:rPr>
          <w:rFonts w:ascii="Times New Roman" w:hAnsi="Times New Roman"/>
          <w:sz w:val="26"/>
          <w:szCs w:val="26"/>
        </w:rPr>
      </w:pPr>
      <w:r w:rsidRPr="00226BE1">
        <w:rPr>
          <w:rFonts w:ascii="Times New Roman" w:hAnsi="Times New Roman"/>
          <w:sz w:val="26"/>
          <w:szCs w:val="26"/>
        </w:rPr>
        <w:t xml:space="preserve">Банк </w:t>
      </w:r>
      <w:r>
        <w:rPr>
          <w:rFonts w:ascii="Times New Roman" w:hAnsi="Times New Roman"/>
          <w:sz w:val="26"/>
          <w:szCs w:val="26"/>
        </w:rPr>
        <w:t>– Отделение Самара Банка России// УФК по Самарской области г. Самара</w:t>
      </w:r>
    </w:p>
    <w:p w:rsidR="00226BE1" w:rsidRDefault="00226BE1" w:rsidP="00956D97">
      <w:pPr>
        <w:jc w:val="both"/>
        <w:rPr>
          <w:rFonts w:ascii="Times New Roman" w:hAnsi="Times New Roman"/>
          <w:sz w:val="26"/>
          <w:szCs w:val="26"/>
        </w:rPr>
      </w:pPr>
      <w:r w:rsidRPr="00226BE1">
        <w:rPr>
          <w:rFonts w:ascii="Times New Roman" w:hAnsi="Times New Roman"/>
          <w:sz w:val="26"/>
          <w:szCs w:val="26"/>
        </w:rPr>
        <w:t>БИК 013601205</w:t>
      </w:r>
    </w:p>
    <w:p w:rsidR="00226BE1" w:rsidRDefault="00226BE1" w:rsidP="00956D97">
      <w:pPr>
        <w:jc w:val="both"/>
        <w:rPr>
          <w:rFonts w:ascii="Times New Roman" w:hAnsi="Times New Roman"/>
          <w:sz w:val="26"/>
          <w:szCs w:val="26"/>
        </w:rPr>
      </w:pPr>
      <w:r>
        <w:rPr>
          <w:rFonts w:ascii="Times New Roman" w:hAnsi="Times New Roman"/>
          <w:sz w:val="26"/>
          <w:szCs w:val="26"/>
        </w:rPr>
        <w:t>Единый казначейский счет – 40102810545370000036</w:t>
      </w:r>
    </w:p>
    <w:p w:rsidR="00226BE1" w:rsidRPr="00226BE1" w:rsidRDefault="00226BE1" w:rsidP="00956D97">
      <w:pPr>
        <w:jc w:val="both"/>
        <w:rPr>
          <w:rFonts w:ascii="Times New Roman" w:hAnsi="Times New Roman"/>
          <w:sz w:val="26"/>
          <w:szCs w:val="26"/>
        </w:rPr>
      </w:pPr>
      <w:r>
        <w:rPr>
          <w:rFonts w:ascii="Times New Roman" w:hAnsi="Times New Roman"/>
          <w:sz w:val="26"/>
          <w:szCs w:val="26"/>
        </w:rPr>
        <w:t>Номер казначейского счета - 03100643000000014200</w:t>
      </w:r>
    </w:p>
    <w:p w:rsidR="00956D97" w:rsidRDefault="00226BE1" w:rsidP="00956D97">
      <w:pPr>
        <w:jc w:val="both"/>
        <w:rPr>
          <w:rFonts w:ascii="Times New Roman" w:hAnsi="Times New Roman"/>
          <w:sz w:val="26"/>
          <w:szCs w:val="26"/>
          <w:highlight w:val="yellow"/>
        </w:rPr>
      </w:pPr>
      <w:r w:rsidRPr="00255010">
        <w:rPr>
          <w:rFonts w:ascii="Times New Roman" w:hAnsi="Times New Roman"/>
          <w:sz w:val="26"/>
          <w:szCs w:val="26"/>
        </w:rPr>
        <w:t>л</w:t>
      </w:r>
      <w:r w:rsidR="00956D97" w:rsidRPr="00255010">
        <w:rPr>
          <w:rFonts w:ascii="Times New Roman" w:hAnsi="Times New Roman"/>
          <w:sz w:val="26"/>
          <w:szCs w:val="26"/>
        </w:rPr>
        <w:t xml:space="preserve">/с   </w:t>
      </w:r>
      <w:r w:rsidRPr="00255010">
        <w:rPr>
          <w:rFonts w:ascii="Times New Roman" w:hAnsi="Times New Roman"/>
          <w:sz w:val="26"/>
          <w:szCs w:val="26"/>
        </w:rPr>
        <w:t>04423005630</w:t>
      </w:r>
    </w:p>
    <w:p w:rsidR="00226BE1" w:rsidRPr="007C70E5" w:rsidRDefault="00226BE1" w:rsidP="00956D97">
      <w:pPr>
        <w:jc w:val="both"/>
        <w:rPr>
          <w:rFonts w:ascii="Times New Roman" w:hAnsi="Times New Roman"/>
          <w:sz w:val="26"/>
          <w:szCs w:val="26"/>
          <w:highlight w:val="yellow"/>
        </w:rPr>
      </w:pPr>
      <w:r w:rsidRPr="00226BE1">
        <w:rPr>
          <w:rFonts w:ascii="Times New Roman" w:hAnsi="Times New Roman"/>
          <w:sz w:val="26"/>
          <w:szCs w:val="26"/>
        </w:rPr>
        <w:t>ОКТМО 366</w:t>
      </w:r>
      <w:r>
        <w:rPr>
          <w:rFonts w:ascii="Times New Roman" w:hAnsi="Times New Roman"/>
          <w:sz w:val="26"/>
          <w:szCs w:val="26"/>
        </w:rPr>
        <w:t>12</w:t>
      </w:r>
      <w:r w:rsidRPr="00226BE1">
        <w:rPr>
          <w:rFonts w:ascii="Times New Roman" w:hAnsi="Times New Roman"/>
          <w:sz w:val="26"/>
          <w:szCs w:val="26"/>
        </w:rPr>
        <w:t>000</w:t>
      </w:r>
    </w:p>
    <w:p w:rsidR="00956D97" w:rsidRPr="00255010" w:rsidRDefault="00956D97" w:rsidP="00956D97">
      <w:pPr>
        <w:jc w:val="both"/>
        <w:rPr>
          <w:rFonts w:ascii="Times New Roman" w:hAnsi="Times New Roman"/>
          <w:sz w:val="26"/>
          <w:szCs w:val="26"/>
        </w:rPr>
      </w:pPr>
      <w:r w:rsidRPr="00255010">
        <w:rPr>
          <w:rFonts w:ascii="Times New Roman" w:hAnsi="Times New Roman"/>
          <w:sz w:val="26"/>
          <w:szCs w:val="26"/>
        </w:rPr>
        <w:t xml:space="preserve">КБК </w:t>
      </w:r>
      <w:r w:rsidR="00255010">
        <w:rPr>
          <w:rFonts w:ascii="Times New Roman" w:hAnsi="Times New Roman"/>
          <w:sz w:val="26"/>
          <w:szCs w:val="26"/>
        </w:rPr>
        <w:t>916</w:t>
      </w:r>
      <w:r w:rsidRPr="00255010">
        <w:rPr>
          <w:rFonts w:ascii="Times New Roman" w:hAnsi="Times New Roman"/>
          <w:sz w:val="26"/>
          <w:szCs w:val="26"/>
        </w:rPr>
        <w:t>11301995050000130</w:t>
      </w:r>
    </w:p>
    <w:p w:rsidR="00956D97" w:rsidRPr="00F874A2" w:rsidRDefault="00956D97" w:rsidP="00956D97">
      <w:pPr>
        <w:tabs>
          <w:tab w:val="left" w:pos="6211"/>
        </w:tabs>
        <w:rPr>
          <w:rFonts w:ascii="Times New Roman" w:hAnsi="Times New Roman"/>
        </w:rPr>
      </w:pPr>
    </w:p>
    <w:p w:rsidR="00956D97" w:rsidRPr="00F874A2" w:rsidRDefault="00956D97" w:rsidP="00956D97">
      <w:pPr>
        <w:ind w:left="4536"/>
        <w:jc w:val="center"/>
        <w:rPr>
          <w:rFonts w:ascii="Times New Roman" w:hAnsi="Times New Roman"/>
        </w:rPr>
      </w:pPr>
    </w:p>
    <w:p w:rsidR="00956D97" w:rsidRPr="00F874A2" w:rsidRDefault="00956D97" w:rsidP="00956D97">
      <w:pPr>
        <w:ind w:left="4536"/>
        <w:jc w:val="center"/>
        <w:rPr>
          <w:rFonts w:ascii="Times New Roman" w:hAnsi="Times New Roman"/>
        </w:rPr>
      </w:pPr>
    </w:p>
    <w:p w:rsidR="00956D97" w:rsidRPr="00F874A2" w:rsidRDefault="00956D97" w:rsidP="00956D97">
      <w:pPr>
        <w:ind w:left="4536"/>
        <w:jc w:val="center"/>
        <w:rPr>
          <w:rFonts w:ascii="Times New Roman" w:hAnsi="Times New Roman"/>
        </w:rPr>
      </w:pPr>
    </w:p>
    <w:p w:rsidR="00956D97" w:rsidRPr="00F874A2" w:rsidRDefault="00956D97" w:rsidP="00956D97">
      <w:pPr>
        <w:ind w:left="4536"/>
        <w:jc w:val="center"/>
        <w:rPr>
          <w:rFonts w:ascii="Times New Roman" w:hAnsi="Times New Roman"/>
        </w:rPr>
      </w:pPr>
    </w:p>
    <w:p w:rsidR="00956D97" w:rsidRPr="00F874A2" w:rsidRDefault="00956D97" w:rsidP="00255010">
      <w:pPr>
        <w:rPr>
          <w:rFonts w:ascii="Times New Roman" w:hAnsi="Times New Roman"/>
        </w:rPr>
      </w:pPr>
    </w:p>
    <w:p w:rsidR="00956D97" w:rsidRPr="00F874A2" w:rsidRDefault="00956D97" w:rsidP="00956D97">
      <w:pPr>
        <w:spacing w:after="0"/>
        <w:ind w:left="4536"/>
        <w:jc w:val="center"/>
        <w:rPr>
          <w:rFonts w:ascii="Times New Roman" w:hAnsi="Times New Roman"/>
          <w:i/>
        </w:rPr>
      </w:pPr>
      <w:r w:rsidRPr="00F874A2">
        <w:rPr>
          <w:rFonts w:ascii="Times New Roman" w:hAnsi="Times New Roman"/>
        </w:rPr>
        <w:t>Приложение № 4</w:t>
      </w:r>
    </w:p>
    <w:p w:rsidR="00956D97" w:rsidRPr="00F874A2" w:rsidRDefault="00956D97" w:rsidP="00956D97">
      <w:pPr>
        <w:spacing w:after="0"/>
        <w:ind w:left="4536"/>
        <w:jc w:val="center"/>
        <w:rPr>
          <w:rFonts w:ascii="Times New Roman" w:hAnsi="Times New Roman"/>
        </w:rPr>
      </w:pPr>
      <w:r w:rsidRPr="00F874A2">
        <w:rPr>
          <w:rFonts w:ascii="Times New Roman" w:hAnsi="Times New Roman"/>
        </w:rPr>
        <w:t xml:space="preserve">к Административному регламенту предоставления муниципальной услуги «Предоставление сведений из государственной информационной системы обеспечения градостроительной деятельностимуниципального района </w:t>
      </w:r>
      <w:r w:rsidR="00F67190">
        <w:rPr>
          <w:rFonts w:ascii="Times New Roman" w:hAnsi="Times New Roman"/>
        </w:rPr>
        <w:t>Борский</w:t>
      </w:r>
      <w:r w:rsidRPr="00F874A2">
        <w:rPr>
          <w:rFonts w:ascii="Times New Roman" w:hAnsi="Times New Roman"/>
        </w:rPr>
        <w:t>»</w:t>
      </w:r>
    </w:p>
    <w:p w:rsidR="00956D97" w:rsidRPr="00F874A2" w:rsidRDefault="00956D97" w:rsidP="00956D97">
      <w:pPr>
        <w:rPr>
          <w:rFonts w:ascii="Times New Roman" w:hAnsi="Times New Roman"/>
        </w:rPr>
      </w:pPr>
    </w:p>
    <w:p w:rsidR="00956D97" w:rsidRPr="00F874A2" w:rsidRDefault="00956D97" w:rsidP="00956D97">
      <w:pPr>
        <w:rPr>
          <w:rFonts w:ascii="Times New Roman" w:hAnsi="Times New Roman"/>
        </w:rPr>
      </w:pPr>
      <w:r w:rsidRPr="00F874A2">
        <w:rPr>
          <w:rFonts w:ascii="Times New Roman" w:hAnsi="Times New Roman"/>
        </w:rPr>
        <w:t>Бланк уполномоченного органа</w:t>
      </w:r>
    </w:p>
    <w:p w:rsidR="00956D97" w:rsidRPr="00F874A2" w:rsidRDefault="00956D97" w:rsidP="00956D97">
      <w:pPr>
        <w:pStyle w:val="ConsPlusNonformat"/>
        <w:jc w:val="right"/>
        <w:rPr>
          <w:rFonts w:ascii="Times New Roman" w:hAnsi="Times New Roman" w:cs="Times New Roman"/>
          <w:szCs w:val="22"/>
        </w:rPr>
      </w:pPr>
      <w:r w:rsidRPr="00F874A2">
        <w:rPr>
          <w:rFonts w:ascii="Times New Roman" w:hAnsi="Times New Roman" w:cs="Times New Roman"/>
          <w:szCs w:val="22"/>
        </w:rPr>
        <w:t>______________________________________</w:t>
      </w:r>
    </w:p>
    <w:p w:rsidR="00956D97" w:rsidRPr="00F874A2" w:rsidRDefault="00956D97" w:rsidP="00956D97">
      <w:pPr>
        <w:pStyle w:val="ConsPlusNonformat"/>
        <w:jc w:val="right"/>
        <w:rPr>
          <w:rFonts w:ascii="Times New Roman" w:hAnsi="Times New Roman" w:cs="Times New Roman"/>
          <w:szCs w:val="22"/>
        </w:rPr>
      </w:pPr>
      <w:r w:rsidRPr="00F874A2">
        <w:rPr>
          <w:rFonts w:ascii="Times New Roman" w:hAnsi="Times New Roman" w:cs="Times New Roman"/>
          <w:szCs w:val="22"/>
        </w:rPr>
        <w:t xml:space="preserve">наименование и почтовый адрес </w:t>
      </w:r>
    </w:p>
    <w:p w:rsidR="00956D97" w:rsidRPr="00F874A2" w:rsidRDefault="00956D97" w:rsidP="00956D97">
      <w:pPr>
        <w:pStyle w:val="ConsPlusNonformat"/>
        <w:jc w:val="right"/>
        <w:rPr>
          <w:rFonts w:ascii="Times New Roman" w:hAnsi="Times New Roman" w:cs="Times New Roman"/>
          <w:szCs w:val="22"/>
        </w:rPr>
      </w:pPr>
      <w:r w:rsidRPr="00F874A2">
        <w:rPr>
          <w:rFonts w:ascii="Times New Roman" w:hAnsi="Times New Roman" w:cs="Times New Roman"/>
          <w:szCs w:val="22"/>
        </w:rPr>
        <w:t>получателя муниципальной услуги</w:t>
      </w:r>
    </w:p>
    <w:p w:rsidR="00956D97" w:rsidRPr="00F874A2" w:rsidRDefault="00956D97" w:rsidP="00956D97">
      <w:pPr>
        <w:pStyle w:val="ConsPlusNonformat"/>
        <w:jc w:val="right"/>
        <w:rPr>
          <w:rFonts w:ascii="Times New Roman" w:hAnsi="Times New Roman" w:cs="Times New Roman"/>
          <w:i/>
          <w:szCs w:val="22"/>
        </w:rPr>
      </w:pPr>
      <w:r w:rsidRPr="00F874A2">
        <w:rPr>
          <w:rFonts w:ascii="Times New Roman" w:hAnsi="Times New Roman" w:cs="Times New Roman"/>
          <w:i/>
          <w:szCs w:val="22"/>
        </w:rPr>
        <w:t xml:space="preserve"> (для юридических лиц) </w:t>
      </w:r>
    </w:p>
    <w:p w:rsidR="00956D97" w:rsidRPr="00F874A2" w:rsidRDefault="00956D97" w:rsidP="00956D97">
      <w:pPr>
        <w:ind w:left="3828"/>
        <w:jc w:val="center"/>
        <w:rPr>
          <w:rFonts w:ascii="Times New Roman" w:hAnsi="Times New Roman"/>
        </w:rPr>
      </w:pPr>
      <w:r w:rsidRPr="00F874A2">
        <w:rPr>
          <w:rFonts w:ascii="Times New Roman" w:hAnsi="Times New Roman"/>
        </w:rPr>
        <w:t>____________________________________</w:t>
      </w:r>
    </w:p>
    <w:p w:rsidR="00956D97" w:rsidRPr="00F874A2" w:rsidRDefault="00956D97" w:rsidP="00956D97">
      <w:pPr>
        <w:pStyle w:val="ConsPlusNonformat"/>
        <w:jc w:val="right"/>
        <w:rPr>
          <w:rFonts w:ascii="Times New Roman" w:hAnsi="Times New Roman" w:cs="Times New Roman"/>
          <w:szCs w:val="22"/>
        </w:rPr>
      </w:pPr>
      <w:r w:rsidRPr="00F874A2">
        <w:rPr>
          <w:rFonts w:ascii="Times New Roman" w:hAnsi="Times New Roman" w:cs="Times New Roman"/>
          <w:szCs w:val="22"/>
        </w:rPr>
        <w:t xml:space="preserve">ФИО, почтовый адрес получателя </w:t>
      </w:r>
    </w:p>
    <w:p w:rsidR="00956D97" w:rsidRPr="00F874A2" w:rsidRDefault="00956D97" w:rsidP="00956D97">
      <w:pPr>
        <w:ind w:left="3828"/>
        <w:jc w:val="right"/>
        <w:rPr>
          <w:rFonts w:ascii="Times New Roman" w:hAnsi="Times New Roman"/>
        </w:rPr>
      </w:pPr>
      <w:r w:rsidRPr="00F874A2">
        <w:rPr>
          <w:rFonts w:ascii="Times New Roman" w:hAnsi="Times New Roman"/>
        </w:rPr>
        <w:t xml:space="preserve">муниципальной услуги </w:t>
      </w:r>
    </w:p>
    <w:p w:rsidR="00956D97" w:rsidRPr="00F874A2" w:rsidRDefault="00956D97" w:rsidP="00956D97">
      <w:pPr>
        <w:ind w:left="3828"/>
        <w:jc w:val="right"/>
        <w:rPr>
          <w:rFonts w:ascii="Times New Roman" w:hAnsi="Times New Roman"/>
          <w:i/>
        </w:rPr>
      </w:pPr>
      <w:r w:rsidRPr="00F874A2">
        <w:rPr>
          <w:rFonts w:ascii="Times New Roman" w:hAnsi="Times New Roman"/>
          <w:i/>
        </w:rPr>
        <w:t xml:space="preserve">(для физических лиц)  </w:t>
      </w:r>
    </w:p>
    <w:p w:rsidR="00956D97" w:rsidRPr="00F874A2" w:rsidRDefault="00956D97" w:rsidP="00956D97">
      <w:pPr>
        <w:rPr>
          <w:rFonts w:ascii="Times New Roman" w:hAnsi="Times New Roman"/>
        </w:rPr>
      </w:pPr>
    </w:p>
    <w:p w:rsidR="00956D97" w:rsidRPr="00F874A2" w:rsidRDefault="00956D97" w:rsidP="00956D97">
      <w:pPr>
        <w:rPr>
          <w:rFonts w:ascii="Times New Roman" w:hAnsi="Times New Roman"/>
        </w:rPr>
      </w:pPr>
    </w:p>
    <w:p w:rsidR="00956D97" w:rsidRPr="00F874A2" w:rsidRDefault="00956D97" w:rsidP="00956D97">
      <w:pPr>
        <w:jc w:val="center"/>
        <w:rPr>
          <w:rFonts w:ascii="Times New Roman" w:hAnsi="Times New Roman"/>
        </w:rPr>
      </w:pPr>
      <w:r w:rsidRPr="00F874A2">
        <w:rPr>
          <w:rFonts w:ascii="Times New Roman" w:hAnsi="Times New Roman"/>
        </w:rPr>
        <w:t xml:space="preserve">УВЕДОМЛЕНИЕ о регистрации запроса (заявления),  </w:t>
      </w:r>
    </w:p>
    <w:p w:rsidR="00956D97" w:rsidRPr="00F874A2" w:rsidRDefault="00956D97" w:rsidP="00956D97">
      <w:pPr>
        <w:jc w:val="center"/>
        <w:rPr>
          <w:rFonts w:ascii="Times New Roman" w:hAnsi="Times New Roman"/>
        </w:rPr>
      </w:pPr>
      <w:r w:rsidRPr="00F874A2">
        <w:rPr>
          <w:rFonts w:ascii="Times New Roman" w:hAnsi="Times New Roman"/>
        </w:rPr>
        <w:t>направленного по почте (электронной почте)</w:t>
      </w:r>
    </w:p>
    <w:p w:rsidR="00956D97" w:rsidRPr="00F874A2" w:rsidRDefault="00956D97" w:rsidP="00956D97">
      <w:pPr>
        <w:pStyle w:val="ConsPlusNormal"/>
        <w:outlineLvl w:val="0"/>
        <w:rPr>
          <w:sz w:val="22"/>
          <w:szCs w:val="22"/>
        </w:rPr>
      </w:pPr>
    </w:p>
    <w:p w:rsidR="00956D97" w:rsidRPr="00F874A2" w:rsidRDefault="00956D97" w:rsidP="00956D97">
      <w:pPr>
        <w:pStyle w:val="ConsPlusNormal"/>
        <w:outlineLvl w:val="0"/>
        <w:rPr>
          <w:sz w:val="22"/>
          <w:szCs w:val="22"/>
          <w:u w:val="single"/>
        </w:rPr>
      </w:pPr>
      <w:r w:rsidRPr="00F874A2">
        <w:rPr>
          <w:sz w:val="22"/>
          <w:szCs w:val="22"/>
        </w:rPr>
        <w:t>«</w:t>
      </w:r>
      <w:r w:rsidRPr="00F874A2">
        <w:rPr>
          <w:sz w:val="22"/>
          <w:szCs w:val="22"/>
          <w:u w:val="single"/>
        </w:rPr>
        <w:tab/>
      </w:r>
      <w:r w:rsidRPr="00F874A2">
        <w:rPr>
          <w:sz w:val="22"/>
          <w:szCs w:val="22"/>
        </w:rPr>
        <w:t>»</w:t>
      </w:r>
      <w:r w:rsidRPr="00F874A2">
        <w:rPr>
          <w:sz w:val="22"/>
          <w:szCs w:val="22"/>
          <w:u w:val="single"/>
        </w:rPr>
        <w:tab/>
      </w:r>
      <w:r w:rsidRPr="00F874A2">
        <w:rPr>
          <w:sz w:val="22"/>
          <w:szCs w:val="22"/>
          <w:u w:val="single"/>
        </w:rPr>
        <w:tab/>
        <w:t xml:space="preserve">     20      г.</w:t>
      </w:r>
    </w:p>
    <w:p w:rsidR="00956D97" w:rsidRPr="00F874A2" w:rsidRDefault="00956D97" w:rsidP="00956D97">
      <w:pPr>
        <w:spacing w:after="0"/>
        <w:jc w:val="both"/>
        <w:rPr>
          <w:rFonts w:ascii="Times New Roman" w:hAnsi="Times New Roman"/>
        </w:rPr>
      </w:pPr>
      <w:r w:rsidRPr="00F874A2">
        <w:rPr>
          <w:rFonts w:ascii="Times New Roman" w:hAnsi="Times New Roman"/>
        </w:rPr>
        <w:t xml:space="preserve">         (дата) </w:t>
      </w:r>
    </w:p>
    <w:p w:rsidR="00956D97" w:rsidRPr="00F874A2" w:rsidRDefault="00956D97" w:rsidP="00956D97">
      <w:pPr>
        <w:spacing w:after="0"/>
        <w:jc w:val="both"/>
        <w:rPr>
          <w:rFonts w:ascii="Times New Roman" w:hAnsi="Times New Roman"/>
        </w:rPr>
      </w:pPr>
    </w:p>
    <w:p w:rsidR="00956D97" w:rsidRPr="00F874A2" w:rsidRDefault="00956D97" w:rsidP="00956D97">
      <w:pPr>
        <w:spacing w:after="0"/>
        <w:jc w:val="both"/>
        <w:rPr>
          <w:rFonts w:ascii="Times New Roman" w:hAnsi="Times New Roman"/>
        </w:rPr>
      </w:pPr>
    </w:p>
    <w:p w:rsidR="00956D97" w:rsidRPr="00F874A2" w:rsidRDefault="00956D97" w:rsidP="00956D97">
      <w:pPr>
        <w:spacing w:after="0"/>
        <w:jc w:val="both"/>
        <w:rPr>
          <w:rFonts w:ascii="Times New Roman" w:hAnsi="Times New Roman"/>
          <w:u w:val="single"/>
        </w:rPr>
      </w:pPr>
      <w:r w:rsidRPr="00F874A2">
        <w:rPr>
          <w:rFonts w:ascii="Times New Roman" w:hAnsi="Times New Roman"/>
        </w:rPr>
        <w:tab/>
        <w:t xml:space="preserve">Ваше заявление (запрос) о предоставлении муниципальной услуги по предоставлению сведений, документов и материалов, содержащихся в государственных информационных системах обеспечения градостроительной деятельности, направленно в наш адрес по почте (в электронной почте) принято </w:t>
      </w:r>
    </w:p>
    <w:p w:rsidR="00956D97" w:rsidRPr="00F874A2" w:rsidRDefault="00956D97" w:rsidP="00956D97">
      <w:pPr>
        <w:spacing w:after="0"/>
        <w:jc w:val="both"/>
        <w:rPr>
          <w:rFonts w:ascii="Times New Roman" w:hAnsi="Times New Roman"/>
        </w:rPr>
      </w:pPr>
      <w:r w:rsidRPr="00F874A2">
        <w:rPr>
          <w:rFonts w:ascii="Times New Roman" w:hAnsi="Times New Roman"/>
          <w:u w:val="single"/>
        </w:rPr>
        <w:t>«</w:t>
      </w:r>
      <w:r w:rsidRPr="00F874A2">
        <w:rPr>
          <w:rFonts w:ascii="Times New Roman" w:hAnsi="Times New Roman"/>
          <w:u w:val="single"/>
        </w:rPr>
        <w:tab/>
        <w:t>»</w:t>
      </w:r>
      <w:r w:rsidRPr="00F874A2">
        <w:rPr>
          <w:rFonts w:ascii="Times New Roman" w:hAnsi="Times New Roman"/>
          <w:u w:val="single"/>
        </w:rPr>
        <w:tab/>
      </w:r>
      <w:r w:rsidRPr="00F874A2">
        <w:rPr>
          <w:rFonts w:ascii="Times New Roman" w:hAnsi="Times New Roman"/>
          <w:u w:val="single"/>
        </w:rPr>
        <w:tab/>
      </w:r>
      <w:r w:rsidRPr="00F874A2">
        <w:rPr>
          <w:rFonts w:ascii="Times New Roman" w:hAnsi="Times New Roman"/>
          <w:u w:val="single"/>
        </w:rPr>
        <w:tab/>
        <w:t xml:space="preserve"> 20</w:t>
      </w:r>
      <w:r w:rsidRPr="00F874A2">
        <w:rPr>
          <w:rFonts w:ascii="Times New Roman" w:hAnsi="Times New Roman"/>
          <w:u w:val="single"/>
        </w:rPr>
        <w:tab/>
        <w:t>г.</w:t>
      </w:r>
      <w:r w:rsidRPr="00F874A2">
        <w:rPr>
          <w:rFonts w:ascii="Times New Roman" w:hAnsi="Times New Roman"/>
        </w:rPr>
        <w:t xml:space="preserve">  и зарегистрировано №</w:t>
      </w:r>
      <w:r w:rsidRPr="00F874A2">
        <w:rPr>
          <w:rFonts w:ascii="Times New Roman" w:hAnsi="Times New Roman"/>
          <w:u w:val="single"/>
        </w:rPr>
        <w:tab/>
      </w:r>
    </w:p>
    <w:p w:rsidR="00956D97" w:rsidRPr="00F874A2" w:rsidRDefault="00956D97" w:rsidP="00956D97">
      <w:pPr>
        <w:spacing w:after="0"/>
        <w:jc w:val="both"/>
        <w:rPr>
          <w:rFonts w:ascii="Times New Roman" w:hAnsi="Times New Roman"/>
        </w:rPr>
      </w:pPr>
    </w:p>
    <w:p w:rsidR="00956D97" w:rsidRPr="00F874A2" w:rsidRDefault="00956D97" w:rsidP="00956D97">
      <w:pPr>
        <w:spacing w:after="0"/>
        <w:jc w:val="both"/>
        <w:rPr>
          <w:rFonts w:ascii="Times New Roman" w:hAnsi="Times New Roman"/>
        </w:rPr>
      </w:pPr>
    </w:p>
    <w:p w:rsidR="00956D97" w:rsidRPr="00F874A2" w:rsidRDefault="00956D97" w:rsidP="00956D97">
      <w:pPr>
        <w:spacing w:after="0"/>
        <w:jc w:val="both"/>
        <w:rPr>
          <w:rFonts w:ascii="Times New Roman" w:hAnsi="Times New Roman"/>
          <w:u w:val="single"/>
        </w:rPr>
      </w:pPr>
      <w:r w:rsidRPr="00F874A2">
        <w:rPr>
          <w:rFonts w:ascii="Times New Roman" w:hAnsi="Times New Roman"/>
        </w:rPr>
        <w:t xml:space="preserve">Специалист </w:t>
      </w:r>
      <w:r w:rsidRPr="00F874A2">
        <w:rPr>
          <w:rFonts w:ascii="Times New Roman" w:hAnsi="Times New Roman"/>
          <w:u w:val="single"/>
        </w:rPr>
        <w:tab/>
      </w:r>
      <w:r w:rsidRPr="00F874A2">
        <w:rPr>
          <w:rFonts w:ascii="Times New Roman" w:hAnsi="Times New Roman"/>
          <w:u w:val="single"/>
        </w:rPr>
        <w:tab/>
      </w:r>
      <w:r w:rsidRPr="00F874A2">
        <w:rPr>
          <w:rFonts w:ascii="Times New Roman" w:hAnsi="Times New Roman"/>
          <w:u w:val="single"/>
        </w:rPr>
        <w:tab/>
      </w:r>
      <w:r w:rsidRPr="00F874A2">
        <w:rPr>
          <w:rFonts w:ascii="Times New Roman" w:hAnsi="Times New Roman"/>
          <w:u w:val="single"/>
        </w:rPr>
        <w:tab/>
      </w:r>
      <w:r w:rsidRPr="00F874A2">
        <w:rPr>
          <w:rFonts w:ascii="Times New Roman" w:hAnsi="Times New Roman"/>
          <w:u w:val="single"/>
        </w:rPr>
        <w:tab/>
      </w:r>
    </w:p>
    <w:p w:rsidR="00956D97" w:rsidRPr="00F874A2" w:rsidRDefault="00956D97" w:rsidP="00956D97">
      <w:pPr>
        <w:spacing w:after="0"/>
        <w:jc w:val="both"/>
        <w:rPr>
          <w:rFonts w:ascii="Times New Roman" w:hAnsi="Times New Roman"/>
        </w:rPr>
      </w:pPr>
    </w:p>
    <w:p w:rsidR="00956D97" w:rsidRPr="00F874A2" w:rsidRDefault="00956D97" w:rsidP="00956D97">
      <w:pPr>
        <w:spacing w:after="0"/>
        <w:jc w:val="both"/>
        <w:rPr>
          <w:rFonts w:ascii="Times New Roman" w:hAnsi="Times New Roman"/>
        </w:rPr>
      </w:pPr>
    </w:p>
    <w:p w:rsidR="00956D97" w:rsidRPr="00F874A2" w:rsidRDefault="00956D97" w:rsidP="00956D97">
      <w:pPr>
        <w:spacing w:after="0"/>
        <w:jc w:val="both"/>
        <w:rPr>
          <w:rFonts w:ascii="Times New Roman" w:hAnsi="Times New Roman"/>
        </w:rPr>
      </w:pPr>
    </w:p>
    <w:p w:rsidR="00956D97" w:rsidRPr="00F874A2" w:rsidRDefault="00956D97" w:rsidP="00956D97">
      <w:pPr>
        <w:spacing w:after="0"/>
        <w:ind w:firstLine="708"/>
        <w:rPr>
          <w:rFonts w:ascii="Times New Roman" w:hAnsi="Times New Roman"/>
        </w:rPr>
      </w:pPr>
      <w:r w:rsidRPr="00F874A2">
        <w:rPr>
          <w:rFonts w:ascii="Times New Roman" w:hAnsi="Times New Roman"/>
        </w:rPr>
        <w:t xml:space="preserve">Глава </w:t>
      </w:r>
    </w:p>
    <w:p w:rsidR="00956D97" w:rsidRPr="00F874A2" w:rsidRDefault="00956D97" w:rsidP="00956D97">
      <w:pPr>
        <w:spacing w:after="0"/>
        <w:rPr>
          <w:rFonts w:ascii="Times New Roman" w:hAnsi="Times New Roman"/>
        </w:rPr>
      </w:pPr>
      <w:r w:rsidRPr="00F874A2">
        <w:rPr>
          <w:rFonts w:ascii="Times New Roman" w:hAnsi="Times New Roman"/>
        </w:rPr>
        <w:t xml:space="preserve">муниципального района </w:t>
      </w:r>
    </w:p>
    <w:p w:rsidR="00956D97" w:rsidRPr="00F874A2" w:rsidRDefault="00F67190" w:rsidP="00956D97">
      <w:pPr>
        <w:spacing w:after="0"/>
        <w:rPr>
          <w:rFonts w:ascii="Times New Roman" w:hAnsi="Times New Roman"/>
          <w:u w:val="single"/>
        </w:rPr>
      </w:pPr>
      <w:r>
        <w:rPr>
          <w:rFonts w:ascii="Times New Roman" w:hAnsi="Times New Roman"/>
        </w:rPr>
        <w:t>Борский</w:t>
      </w:r>
      <w:r w:rsidR="00956D97" w:rsidRPr="00F874A2">
        <w:rPr>
          <w:rFonts w:ascii="Times New Roman" w:hAnsi="Times New Roman"/>
        </w:rPr>
        <w:tab/>
        <w:t xml:space="preserve"> ____________ ________________</w:t>
      </w:r>
      <w:r w:rsidR="00956D97" w:rsidRPr="00F874A2">
        <w:rPr>
          <w:rFonts w:ascii="Times New Roman" w:hAnsi="Times New Roman"/>
        </w:rPr>
        <w:tab/>
      </w:r>
      <w:r w:rsidR="00956D97" w:rsidRPr="00F874A2">
        <w:rPr>
          <w:rFonts w:ascii="Times New Roman" w:hAnsi="Times New Roman"/>
          <w:u w:val="single"/>
        </w:rPr>
        <w:tab/>
      </w:r>
      <w:r w:rsidR="00956D97" w:rsidRPr="00F874A2">
        <w:rPr>
          <w:rFonts w:ascii="Times New Roman" w:hAnsi="Times New Roman"/>
          <w:u w:val="single"/>
        </w:rPr>
        <w:tab/>
      </w:r>
      <w:r w:rsidR="00956D97" w:rsidRPr="00F874A2">
        <w:rPr>
          <w:rFonts w:ascii="Times New Roman" w:hAnsi="Times New Roman"/>
          <w:u w:val="single"/>
        </w:rPr>
        <w:tab/>
      </w:r>
      <w:r w:rsidR="00956D97" w:rsidRPr="00F874A2">
        <w:rPr>
          <w:rFonts w:ascii="Times New Roman" w:hAnsi="Times New Roman"/>
          <w:u w:val="single"/>
        </w:rPr>
        <w:tab/>
      </w:r>
    </w:p>
    <w:p w:rsidR="00956D97" w:rsidRPr="00F874A2" w:rsidRDefault="00956D97" w:rsidP="00956D97">
      <w:pPr>
        <w:spacing w:after="0"/>
        <w:rPr>
          <w:rFonts w:ascii="Times New Roman" w:hAnsi="Times New Roman"/>
        </w:rPr>
      </w:pPr>
      <w:r w:rsidRPr="00F874A2">
        <w:rPr>
          <w:rFonts w:ascii="Times New Roman" w:hAnsi="Times New Roman"/>
        </w:rPr>
        <w:t xml:space="preserve">                                                                                            (подпись)   </w:t>
      </w:r>
      <w:r w:rsidRPr="00F874A2">
        <w:rPr>
          <w:rFonts w:ascii="Times New Roman" w:hAnsi="Times New Roman"/>
        </w:rPr>
        <w:tab/>
      </w:r>
      <w:r w:rsidRPr="00F874A2">
        <w:rPr>
          <w:rFonts w:ascii="Times New Roman" w:hAnsi="Times New Roman"/>
        </w:rPr>
        <w:tab/>
        <w:t xml:space="preserve"> (фамилия, инициалы)</w:t>
      </w:r>
    </w:p>
    <w:p w:rsidR="00956D97" w:rsidRPr="00F874A2" w:rsidRDefault="00956D97" w:rsidP="00956D97">
      <w:pPr>
        <w:rPr>
          <w:rFonts w:ascii="Times New Roman" w:hAnsi="Times New Roman"/>
        </w:rPr>
      </w:pPr>
      <w:r w:rsidRPr="00F874A2">
        <w:rPr>
          <w:rFonts w:ascii="Times New Roman" w:hAnsi="Times New Roman"/>
        </w:rPr>
        <w:tab/>
      </w:r>
      <w:r w:rsidRPr="00F874A2">
        <w:rPr>
          <w:rFonts w:ascii="Times New Roman" w:hAnsi="Times New Roman"/>
        </w:rPr>
        <w:tab/>
      </w:r>
      <w:r w:rsidRPr="00F874A2">
        <w:rPr>
          <w:rFonts w:ascii="Times New Roman" w:hAnsi="Times New Roman"/>
        </w:rPr>
        <w:tab/>
      </w:r>
      <w:r w:rsidRPr="00F874A2">
        <w:rPr>
          <w:rFonts w:ascii="Times New Roman" w:hAnsi="Times New Roman"/>
        </w:rPr>
        <w:tab/>
      </w:r>
    </w:p>
    <w:p w:rsidR="00956D97" w:rsidRPr="00F874A2" w:rsidRDefault="00956D97" w:rsidP="00956D97">
      <w:pPr>
        <w:rPr>
          <w:rFonts w:ascii="Times New Roman" w:hAnsi="Times New Roman"/>
        </w:rPr>
      </w:pPr>
    </w:p>
    <w:p w:rsidR="00956D97" w:rsidRPr="00F874A2" w:rsidRDefault="00956D97" w:rsidP="00956D97">
      <w:pPr>
        <w:ind w:left="4536"/>
        <w:jc w:val="center"/>
        <w:rPr>
          <w:rFonts w:ascii="Times New Roman" w:hAnsi="Times New Roman"/>
        </w:rPr>
      </w:pPr>
    </w:p>
    <w:p w:rsidR="00956D97" w:rsidRPr="00F874A2" w:rsidRDefault="00956D97" w:rsidP="00956D97">
      <w:pPr>
        <w:spacing w:after="0"/>
        <w:ind w:left="4536"/>
        <w:jc w:val="center"/>
        <w:rPr>
          <w:rFonts w:ascii="Times New Roman" w:hAnsi="Times New Roman"/>
          <w:i/>
        </w:rPr>
      </w:pPr>
      <w:r w:rsidRPr="00F874A2">
        <w:rPr>
          <w:rFonts w:ascii="Times New Roman" w:hAnsi="Times New Roman"/>
        </w:rPr>
        <w:t>Приложение № 5</w:t>
      </w:r>
    </w:p>
    <w:p w:rsidR="00956D97" w:rsidRPr="00F874A2" w:rsidRDefault="00956D97" w:rsidP="00956D97">
      <w:pPr>
        <w:spacing w:after="0"/>
        <w:ind w:left="4536"/>
        <w:jc w:val="center"/>
        <w:rPr>
          <w:rFonts w:ascii="Times New Roman" w:hAnsi="Times New Roman"/>
        </w:rPr>
      </w:pPr>
      <w:r w:rsidRPr="00F874A2">
        <w:rPr>
          <w:rFonts w:ascii="Times New Roman" w:hAnsi="Times New Roman"/>
        </w:rPr>
        <w:t xml:space="preserve">к Административному регламенту предоставления муниципальной услуги «Предоставление сведений из государственной информационной системы обеспечения градостроительной деятельностимуниципального района </w:t>
      </w:r>
      <w:r w:rsidR="00F67190">
        <w:rPr>
          <w:rFonts w:ascii="Times New Roman" w:hAnsi="Times New Roman"/>
        </w:rPr>
        <w:t>Борский</w:t>
      </w:r>
      <w:r w:rsidRPr="00F874A2">
        <w:rPr>
          <w:rFonts w:ascii="Times New Roman" w:hAnsi="Times New Roman"/>
        </w:rPr>
        <w:t>»</w:t>
      </w:r>
    </w:p>
    <w:p w:rsidR="00956D97" w:rsidRPr="00F874A2" w:rsidRDefault="00956D97" w:rsidP="00956D97">
      <w:pPr>
        <w:rPr>
          <w:rFonts w:ascii="Times New Roman" w:hAnsi="Times New Roman"/>
        </w:rPr>
      </w:pPr>
    </w:p>
    <w:p w:rsidR="00956D97" w:rsidRPr="00F874A2" w:rsidRDefault="00956D97" w:rsidP="00956D97">
      <w:pPr>
        <w:rPr>
          <w:rFonts w:ascii="Times New Roman" w:hAnsi="Times New Roman"/>
        </w:rPr>
      </w:pPr>
    </w:p>
    <w:p w:rsidR="00956D97" w:rsidRPr="00F874A2" w:rsidRDefault="00956D97" w:rsidP="00956D97">
      <w:pPr>
        <w:rPr>
          <w:rFonts w:ascii="Times New Roman" w:hAnsi="Times New Roman"/>
        </w:rPr>
      </w:pPr>
    </w:p>
    <w:p w:rsidR="00956D97" w:rsidRPr="00F874A2" w:rsidRDefault="00956D97" w:rsidP="00956D97">
      <w:pPr>
        <w:rPr>
          <w:rFonts w:ascii="Times New Roman" w:hAnsi="Times New Roman"/>
        </w:rPr>
      </w:pPr>
    </w:p>
    <w:p w:rsidR="00956D97" w:rsidRPr="00F874A2" w:rsidRDefault="00956D97" w:rsidP="00956D97">
      <w:pPr>
        <w:rPr>
          <w:rFonts w:ascii="Times New Roman" w:hAnsi="Times New Roman"/>
        </w:rPr>
      </w:pPr>
    </w:p>
    <w:p w:rsidR="00956D97" w:rsidRPr="00F874A2" w:rsidRDefault="00956D97" w:rsidP="00956D97">
      <w:pPr>
        <w:pStyle w:val="ConsPlusNormal"/>
        <w:jc w:val="center"/>
        <w:outlineLvl w:val="0"/>
        <w:rPr>
          <w:sz w:val="24"/>
          <w:szCs w:val="24"/>
        </w:rPr>
      </w:pPr>
      <w:r w:rsidRPr="00F874A2">
        <w:rPr>
          <w:sz w:val="24"/>
          <w:szCs w:val="24"/>
        </w:rPr>
        <w:t>РАСПИСКА</w:t>
      </w:r>
    </w:p>
    <w:p w:rsidR="00956D97" w:rsidRPr="00F874A2" w:rsidRDefault="00956D97" w:rsidP="00956D97">
      <w:pPr>
        <w:jc w:val="center"/>
        <w:rPr>
          <w:rFonts w:ascii="Times New Roman" w:hAnsi="Times New Roman"/>
        </w:rPr>
      </w:pPr>
      <w:r w:rsidRPr="00F874A2">
        <w:rPr>
          <w:rFonts w:ascii="Times New Roman" w:hAnsi="Times New Roman"/>
          <w:lang w:eastAsia="en-IN"/>
        </w:rPr>
        <w:t xml:space="preserve">о приеме документов, необходимых для предоставления </w:t>
      </w:r>
      <w:r w:rsidRPr="00F874A2">
        <w:rPr>
          <w:rFonts w:ascii="Times New Roman" w:hAnsi="Times New Roman"/>
        </w:rPr>
        <w:t>муниципальной услуги</w:t>
      </w:r>
    </w:p>
    <w:p w:rsidR="00956D97" w:rsidRPr="00F874A2" w:rsidRDefault="00956D97" w:rsidP="00956D97">
      <w:pPr>
        <w:pStyle w:val="ConsPlusNormal"/>
        <w:ind w:left="4395"/>
        <w:jc w:val="center"/>
        <w:outlineLvl w:val="0"/>
        <w:rPr>
          <w:sz w:val="24"/>
          <w:szCs w:val="24"/>
        </w:rPr>
      </w:pPr>
    </w:p>
    <w:p w:rsidR="00956D97" w:rsidRPr="00F874A2" w:rsidRDefault="00956D97" w:rsidP="00956D97">
      <w:pPr>
        <w:pStyle w:val="ConsPlusNormal"/>
        <w:ind w:left="4395"/>
        <w:jc w:val="center"/>
        <w:outlineLvl w:val="0"/>
        <w:rPr>
          <w:sz w:val="24"/>
          <w:szCs w:val="24"/>
        </w:rPr>
      </w:pPr>
    </w:p>
    <w:p w:rsidR="00956D97" w:rsidRPr="00F874A2" w:rsidRDefault="00956D97" w:rsidP="00956D97">
      <w:pPr>
        <w:pStyle w:val="ConsPlusNormal"/>
        <w:ind w:left="4395"/>
        <w:jc w:val="center"/>
        <w:outlineLvl w:val="0"/>
        <w:rPr>
          <w:sz w:val="24"/>
          <w:szCs w:val="24"/>
        </w:rPr>
      </w:pPr>
    </w:p>
    <w:p w:rsidR="00956D97" w:rsidRPr="00F874A2" w:rsidRDefault="00956D97" w:rsidP="00956D97">
      <w:pPr>
        <w:pStyle w:val="ConsPlusNormal"/>
        <w:ind w:left="4395"/>
        <w:jc w:val="center"/>
        <w:outlineLvl w:val="0"/>
        <w:rPr>
          <w:sz w:val="24"/>
          <w:szCs w:val="24"/>
        </w:rPr>
      </w:pPr>
    </w:p>
    <w:p w:rsidR="00956D97" w:rsidRPr="00F874A2" w:rsidRDefault="00956D97" w:rsidP="00956D97">
      <w:pPr>
        <w:pStyle w:val="ConsPlusNonformat"/>
        <w:ind w:firstLine="709"/>
        <w:jc w:val="both"/>
        <w:rPr>
          <w:rFonts w:ascii="Times New Roman" w:hAnsi="Times New Roman" w:cs="Times New Roman"/>
          <w:sz w:val="24"/>
        </w:rPr>
      </w:pPr>
      <w:r w:rsidRPr="00F874A2">
        <w:rPr>
          <w:rFonts w:ascii="Times New Roman" w:hAnsi="Times New Roman" w:cs="Times New Roman"/>
          <w:sz w:val="24"/>
        </w:rPr>
        <w:t xml:space="preserve">  Дана </w:t>
      </w:r>
    </w:p>
    <w:p w:rsidR="00956D97" w:rsidRPr="00F874A2" w:rsidRDefault="00956D97" w:rsidP="00956D97">
      <w:pPr>
        <w:pStyle w:val="ConsPlusNormal"/>
        <w:jc w:val="both"/>
        <w:outlineLvl w:val="0"/>
        <w:rPr>
          <w:sz w:val="24"/>
          <w:szCs w:val="24"/>
        </w:rPr>
      </w:pPr>
      <w:r w:rsidRPr="00F874A2">
        <w:rPr>
          <w:sz w:val="24"/>
          <w:szCs w:val="24"/>
        </w:rPr>
        <w:t>__________________________________________________________________</w:t>
      </w:r>
    </w:p>
    <w:p w:rsidR="00956D97" w:rsidRPr="00F874A2" w:rsidRDefault="00956D97" w:rsidP="00956D97">
      <w:pPr>
        <w:pStyle w:val="ConsPlusNormal"/>
        <w:jc w:val="center"/>
        <w:outlineLvl w:val="0"/>
        <w:rPr>
          <w:i/>
          <w:sz w:val="22"/>
          <w:szCs w:val="22"/>
        </w:rPr>
      </w:pPr>
      <w:r w:rsidRPr="00F874A2">
        <w:rPr>
          <w:i/>
          <w:sz w:val="22"/>
          <w:szCs w:val="22"/>
        </w:rPr>
        <w:t xml:space="preserve">(наименование – для заявителя – юридического лица, </w:t>
      </w:r>
    </w:p>
    <w:p w:rsidR="00956D97" w:rsidRPr="00F874A2" w:rsidRDefault="00956D97" w:rsidP="00956D97">
      <w:pPr>
        <w:pStyle w:val="ConsPlusNormal"/>
        <w:jc w:val="center"/>
        <w:outlineLvl w:val="0"/>
        <w:rPr>
          <w:i/>
          <w:sz w:val="22"/>
          <w:szCs w:val="22"/>
        </w:rPr>
      </w:pPr>
      <w:r w:rsidRPr="00F874A2">
        <w:rPr>
          <w:i/>
          <w:sz w:val="22"/>
          <w:szCs w:val="22"/>
        </w:rPr>
        <w:t>фамилия, имя, отчество – для заявителя – физического лица)</w:t>
      </w:r>
    </w:p>
    <w:p w:rsidR="00956D97" w:rsidRPr="00F874A2" w:rsidRDefault="00956D97" w:rsidP="00956D97">
      <w:pPr>
        <w:pStyle w:val="ConsPlusNormal"/>
        <w:ind w:firstLine="709"/>
        <w:jc w:val="both"/>
        <w:outlineLvl w:val="0"/>
        <w:rPr>
          <w:sz w:val="24"/>
          <w:szCs w:val="24"/>
        </w:rPr>
      </w:pPr>
      <w:r w:rsidRPr="00F874A2">
        <w:rPr>
          <w:sz w:val="24"/>
          <w:szCs w:val="24"/>
        </w:rPr>
        <w:t>в  том,  что  от  него (нее) «___» ____________ 20___ г. получены следующие</w:t>
      </w:r>
    </w:p>
    <w:p w:rsidR="00956D97" w:rsidRPr="00F874A2" w:rsidRDefault="00956D97" w:rsidP="00956D97">
      <w:pPr>
        <w:pStyle w:val="ConsPlusNormal"/>
        <w:ind w:firstLine="709"/>
        <w:jc w:val="both"/>
        <w:outlineLvl w:val="0"/>
        <w:rPr>
          <w:sz w:val="24"/>
          <w:szCs w:val="24"/>
        </w:rPr>
      </w:pPr>
      <w:r w:rsidRPr="00F874A2">
        <w:rPr>
          <w:sz w:val="24"/>
          <w:szCs w:val="24"/>
        </w:rPr>
        <w:t>документы:</w:t>
      </w:r>
    </w:p>
    <w:p w:rsidR="00956D97" w:rsidRPr="00F874A2" w:rsidRDefault="00956D97" w:rsidP="00956D97">
      <w:pPr>
        <w:pStyle w:val="ConsPlusNormal"/>
        <w:ind w:firstLine="709"/>
        <w:jc w:val="both"/>
        <w:outlineLvl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670"/>
        <w:gridCol w:w="3189"/>
      </w:tblGrid>
      <w:tr w:rsidR="00956D97" w:rsidRPr="00F874A2" w:rsidTr="00956D97">
        <w:tc>
          <w:tcPr>
            <w:tcW w:w="675" w:type="dxa"/>
          </w:tcPr>
          <w:p w:rsidR="00956D97" w:rsidRPr="00F874A2" w:rsidRDefault="00956D97" w:rsidP="00956D97">
            <w:pPr>
              <w:pStyle w:val="ConsPlusNormal"/>
              <w:jc w:val="center"/>
              <w:outlineLvl w:val="0"/>
              <w:rPr>
                <w:sz w:val="24"/>
                <w:szCs w:val="24"/>
              </w:rPr>
            </w:pPr>
            <w:r w:rsidRPr="00F874A2">
              <w:rPr>
                <w:sz w:val="24"/>
                <w:szCs w:val="24"/>
              </w:rPr>
              <w:t>№ п/п</w:t>
            </w:r>
          </w:p>
        </w:tc>
        <w:tc>
          <w:tcPr>
            <w:tcW w:w="5670" w:type="dxa"/>
          </w:tcPr>
          <w:p w:rsidR="00956D97" w:rsidRPr="00F874A2" w:rsidRDefault="00956D97" w:rsidP="00956D97">
            <w:pPr>
              <w:pStyle w:val="ConsPlusNormal"/>
              <w:jc w:val="center"/>
              <w:outlineLvl w:val="0"/>
              <w:rPr>
                <w:sz w:val="24"/>
                <w:szCs w:val="24"/>
              </w:rPr>
            </w:pPr>
            <w:r w:rsidRPr="00F874A2">
              <w:rPr>
                <w:sz w:val="24"/>
                <w:szCs w:val="24"/>
              </w:rPr>
              <w:t>Наименование документа</w:t>
            </w:r>
          </w:p>
        </w:tc>
        <w:tc>
          <w:tcPr>
            <w:tcW w:w="3189" w:type="dxa"/>
          </w:tcPr>
          <w:p w:rsidR="00956D97" w:rsidRPr="00F874A2" w:rsidRDefault="00956D97" w:rsidP="00956D97">
            <w:pPr>
              <w:pStyle w:val="ConsPlusNormal"/>
              <w:jc w:val="center"/>
              <w:outlineLvl w:val="0"/>
              <w:rPr>
                <w:sz w:val="24"/>
                <w:szCs w:val="24"/>
              </w:rPr>
            </w:pPr>
            <w:r w:rsidRPr="00F874A2">
              <w:rPr>
                <w:sz w:val="24"/>
                <w:szCs w:val="24"/>
              </w:rPr>
              <w:t>Количество листов</w:t>
            </w:r>
          </w:p>
        </w:tc>
      </w:tr>
      <w:tr w:rsidR="00956D97" w:rsidRPr="00F874A2" w:rsidTr="00956D97">
        <w:tc>
          <w:tcPr>
            <w:tcW w:w="675" w:type="dxa"/>
          </w:tcPr>
          <w:p w:rsidR="00956D97" w:rsidRPr="00F874A2" w:rsidRDefault="00956D97" w:rsidP="00956D97">
            <w:pPr>
              <w:pStyle w:val="ConsPlusNormal"/>
              <w:jc w:val="center"/>
              <w:outlineLvl w:val="0"/>
              <w:rPr>
                <w:sz w:val="24"/>
                <w:szCs w:val="24"/>
              </w:rPr>
            </w:pPr>
            <w:r w:rsidRPr="00F874A2">
              <w:rPr>
                <w:sz w:val="24"/>
                <w:szCs w:val="24"/>
              </w:rPr>
              <w:t>1</w:t>
            </w:r>
          </w:p>
        </w:tc>
        <w:tc>
          <w:tcPr>
            <w:tcW w:w="5670" w:type="dxa"/>
          </w:tcPr>
          <w:p w:rsidR="00956D97" w:rsidRPr="00F874A2" w:rsidRDefault="00956D97" w:rsidP="00956D97">
            <w:pPr>
              <w:pStyle w:val="ConsPlusNormal"/>
              <w:jc w:val="both"/>
              <w:outlineLvl w:val="0"/>
              <w:rPr>
                <w:sz w:val="24"/>
                <w:szCs w:val="24"/>
              </w:rPr>
            </w:pPr>
          </w:p>
        </w:tc>
        <w:tc>
          <w:tcPr>
            <w:tcW w:w="3189" w:type="dxa"/>
          </w:tcPr>
          <w:p w:rsidR="00956D97" w:rsidRPr="00F874A2" w:rsidRDefault="00956D97" w:rsidP="00956D97">
            <w:pPr>
              <w:pStyle w:val="ConsPlusNormal"/>
              <w:jc w:val="both"/>
              <w:outlineLvl w:val="0"/>
              <w:rPr>
                <w:sz w:val="24"/>
                <w:szCs w:val="24"/>
              </w:rPr>
            </w:pPr>
          </w:p>
        </w:tc>
      </w:tr>
      <w:tr w:rsidR="00956D97" w:rsidRPr="00F874A2" w:rsidTr="00956D97">
        <w:tc>
          <w:tcPr>
            <w:tcW w:w="675" w:type="dxa"/>
          </w:tcPr>
          <w:p w:rsidR="00956D97" w:rsidRPr="00F874A2" w:rsidRDefault="00956D97" w:rsidP="00956D97">
            <w:pPr>
              <w:pStyle w:val="ConsPlusNormal"/>
              <w:jc w:val="center"/>
              <w:outlineLvl w:val="0"/>
              <w:rPr>
                <w:sz w:val="24"/>
                <w:szCs w:val="24"/>
              </w:rPr>
            </w:pPr>
            <w:r w:rsidRPr="00F874A2">
              <w:rPr>
                <w:sz w:val="24"/>
                <w:szCs w:val="24"/>
              </w:rPr>
              <w:t>2</w:t>
            </w:r>
          </w:p>
        </w:tc>
        <w:tc>
          <w:tcPr>
            <w:tcW w:w="5670" w:type="dxa"/>
          </w:tcPr>
          <w:p w:rsidR="00956D97" w:rsidRPr="00F874A2" w:rsidRDefault="00956D97" w:rsidP="00956D97">
            <w:pPr>
              <w:pStyle w:val="ConsPlusNormal"/>
              <w:jc w:val="both"/>
              <w:outlineLvl w:val="0"/>
              <w:rPr>
                <w:sz w:val="24"/>
                <w:szCs w:val="24"/>
              </w:rPr>
            </w:pPr>
          </w:p>
        </w:tc>
        <w:tc>
          <w:tcPr>
            <w:tcW w:w="3189" w:type="dxa"/>
          </w:tcPr>
          <w:p w:rsidR="00956D97" w:rsidRPr="00F874A2" w:rsidRDefault="00956D97" w:rsidP="00956D97">
            <w:pPr>
              <w:pStyle w:val="ConsPlusNormal"/>
              <w:jc w:val="both"/>
              <w:outlineLvl w:val="0"/>
              <w:rPr>
                <w:sz w:val="24"/>
                <w:szCs w:val="24"/>
              </w:rPr>
            </w:pPr>
          </w:p>
        </w:tc>
      </w:tr>
      <w:tr w:rsidR="00956D97" w:rsidRPr="00F874A2" w:rsidTr="00956D97">
        <w:tc>
          <w:tcPr>
            <w:tcW w:w="675" w:type="dxa"/>
          </w:tcPr>
          <w:p w:rsidR="00956D97" w:rsidRPr="00F874A2" w:rsidRDefault="00956D97" w:rsidP="00956D97">
            <w:pPr>
              <w:pStyle w:val="ConsPlusNormal"/>
              <w:jc w:val="center"/>
              <w:outlineLvl w:val="0"/>
              <w:rPr>
                <w:sz w:val="24"/>
                <w:szCs w:val="24"/>
              </w:rPr>
            </w:pPr>
            <w:r w:rsidRPr="00F874A2">
              <w:rPr>
                <w:sz w:val="24"/>
                <w:szCs w:val="24"/>
              </w:rPr>
              <w:t>3</w:t>
            </w:r>
          </w:p>
        </w:tc>
        <w:tc>
          <w:tcPr>
            <w:tcW w:w="5670" w:type="dxa"/>
          </w:tcPr>
          <w:p w:rsidR="00956D97" w:rsidRPr="00F874A2" w:rsidRDefault="00956D97" w:rsidP="00956D97">
            <w:pPr>
              <w:pStyle w:val="ConsPlusNormal"/>
              <w:jc w:val="both"/>
              <w:outlineLvl w:val="0"/>
              <w:rPr>
                <w:sz w:val="24"/>
                <w:szCs w:val="24"/>
              </w:rPr>
            </w:pPr>
          </w:p>
        </w:tc>
        <w:tc>
          <w:tcPr>
            <w:tcW w:w="3189" w:type="dxa"/>
          </w:tcPr>
          <w:p w:rsidR="00956D97" w:rsidRPr="00F874A2" w:rsidRDefault="00956D97" w:rsidP="00956D97">
            <w:pPr>
              <w:pStyle w:val="ConsPlusNormal"/>
              <w:jc w:val="both"/>
              <w:outlineLvl w:val="0"/>
              <w:rPr>
                <w:sz w:val="24"/>
                <w:szCs w:val="24"/>
              </w:rPr>
            </w:pPr>
          </w:p>
        </w:tc>
      </w:tr>
    </w:tbl>
    <w:p w:rsidR="00956D97" w:rsidRPr="00F874A2" w:rsidRDefault="00956D97" w:rsidP="00956D97">
      <w:pPr>
        <w:pStyle w:val="ConsPlusNormal"/>
        <w:ind w:firstLine="709"/>
        <w:jc w:val="both"/>
        <w:outlineLvl w:val="0"/>
        <w:rPr>
          <w:sz w:val="24"/>
          <w:szCs w:val="24"/>
        </w:rPr>
      </w:pPr>
    </w:p>
    <w:p w:rsidR="00956D97" w:rsidRPr="00F874A2" w:rsidRDefault="00956D97" w:rsidP="00956D97">
      <w:pPr>
        <w:pStyle w:val="ConsPlusNormal"/>
        <w:ind w:firstLine="709"/>
        <w:jc w:val="both"/>
        <w:outlineLvl w:val="0"/>
        <w:rPr>
          <w:sz w:val="24"/>
          <w:szCs w:val="24"/>
        </w:rPr>
      </w:pPr>
      <w:r w:rsidRPr="00F874A2">
        <w:rPr>
          <w:sz w:val="24"/>
          <w:szCs w:val="24"/>
        </w:rPr>
        <w:t>Итого предоставленных документов: ________</w:t>
      </w:r>
    </w:p>
    <w:p w:rsidR="00956D97" w:rsidRPr="00F874A2" w:rsidRDefault="00956D97" w:rsidP="00956D97">
      <w:pPr>
        <w:pStyle w:val="ConsPlusNormal"/>
        <w:ind w:firstLine="709"/>
        <w:jc w:val="both"/>
        <w:outlineLvl w:val="0"/>
        <w:rPr>
          <w:sz w:val="24"/>
          <w:szCs w:val="24"/>
        </w:rPr>
      </w:pPr>
      <w:r w:rsidRPr="00F874A2">
        <w:rPr>
          <w:sz w:val="24"/>
          <w:szCs w:val="24"/>
        </w:rPr>
        <w:t>Документы  зарегистрированы под № ____ от «___» _______ 20___ г.</w:t>
      </w:r>
    </w:p>
    <w:p w:rsidR="00956D97" w:rsidRPr="00F874A2" w:rsidRDefault="00956D97" w:rsidP="00956D97">
      <w:pPr>
        <w:pStyle w:val="ConsPlusNormal"/>
        <w:ind w:firstLine="709"/>
        <w:jc w:val="both"/>
        <w:outlineLvl w:val="0"/>
        <w:rPr>
          <w:sz w:val="24"/>
          <w:szCs w:val="24"/>
        </w:rPr>
      </w:pPr>
    </w:p>
    <w:p w:rsidR="00956D97" w:rsidRPr="00F874A2" w:rsidRDefault="00956D97" w:rsidP="00956D97">
      <w:pPr>
        <w:pStyle w:val="ConsPlusNormal"/>
        <w:ind w:firstLine="709"/>
        <w:jc w:val="both"/>
        <w:outlineLvl w:val="0"/>
        <w:rPr>
          <w:sz w:val="24"/>
          <w:szCs w:val="24"/>
        </w:rPr>
      </w:pPr>
    </w:p>
    <w:p w:rsidR="00956D97" w:rsidRPr="00F874A2" w:rsidRDefault="00956D97" w:rsidP="00956D97">
      <w:pPr>
        <w:pStyle w:val="ConsPlusNormal"/>
        <w:ind w:firstLine="709"/>
        <w:jc w:val="both"/>
        <w:outlineLvl w:val="0"/>
        <w:rPr>
          <w:sz w:val="24"/>
          <w:szCs w:val="24"/>
        </w:rPr>
      </w:pPr>
    </w:p>
    <w:p w:rsidR="00956D97" w:rsidRPr="00F874A2" w:rsidRDefault="00956D97" w:rsidP="00956D97">
      <w:pPr>
        <w:pStyle w:val="ConsPlusNormal"/>
        <w:ind w:firstLine="709"/>
        <w:jc w:val="both"/>
        <w:outlineLvl w:val="0"/>
        <w:rPr>
          <w:sz w:val="24"/>
          <w:szCs w:val="24"/>
        </w:rPr>
      </w:pPr>
    </w:p>
    <w:p w:rsidR="00956D97" w:rsidRPr="00F874A2" w:rsidRDefault="00956D97" w:rsidP="00956D97">
      <w:pPr>
        <w:pStyle w:val="ConsPlusNormal"/>
        <w:ind w:firstLine="709"/>
        <w:jc w:val="both"/>
        <w:outlineLvl w:val="0"/>
        <w:rPr>
          <w:sz w:val="24"/>
          <w:szCs w:val="24"/>
        </w:rPr>
      </w:pPr>
    </w:p>
    <w:p w:rsidR="00956D97" w:rsidRPr="00F874A2" w:rsidRDefault="00956D97" w:rsidP="00956D97">
      <w:pPr>
        <w:pStyle w:val="ConsPlusNormal"/>
        <w:ind w:firstLine="709"/>
        <w:jc w:val="both"/>
        <w:outlineLvl w:val="0"/>
        <w:rPr>
          <w:sz w:val="24"/>
          <w:szCs w:val="24"/>
        </w:rPr>
      </w:pPr>
      <w:r w:rsidRPr="00F874A2">
        <w:rPr>
          <w:sz w:val="24"/>
          <w:szCs w:val="24"/>
        </w:rPr>
        <w:t>__________________________________                     ________</w:t>
      </w:r>
    </w:p>
    <w:p w:rsidR="00956D97" w:rsidRPr="00F874A2" w:rsidRDefault="00956D97" w:rsidP="00956D97">
      <w:pPr>
        <w:pStyle w:val="ConsPlusNormal"/>
        <w:ind w:firstLine="709"/>
        <w:jc w:val="both"/>
        <w:outlineLvl w:val="0"/>
        <w:rPr>
          <w:sz w:val="22"/>
          <w:szCs w:val="22"/>
        </w:rPr>
      </w:pPr>
      <w:r w:rsidRPr="00F874A2">
        <w:rPr>
          <w:sz w:val="22"/>
          <w:szCs w:val="22"/>
        </w:rPr>
        <w:t>(должность, инициалы, фамилия                                       (подпись)</w:t>
      </w:r>
    </w:p>
    <w:p w:rsidR="00956D97" w:rsidRPr="00F874A2" w:rsidRDefault="00956D97" w:rsidP="00956D97">
      <w:pPr>
        <w:pStyle w:val="ConsPlusNormal"/>
        <w:ind w:firstLine="709"/>
        <w:jc w:val="both"/>
        <w:outlineLvl w:val="0"/>
        <w:rPr>
          <w:sz w:val="22"/>
          <w:szCs w:val="22"/>
        </w:rPr>
      </w:pPr>
      <w:r w:rsidRPr="00F874A2">
        <w:rPr>
          <w:sz w:val="22"/>
          <w:szCs w:val="22"/>
        </w:rPr>
        <w:t>специалиста отдела архитектуры)</w:t>
      </w:r>
    </w:p>
    <w:p w:rsidR="00956D97" w:rsidRPr="00F874A2" w:rsidRDefault="00956D97" w:rsidP="00956D97">
      <w:pPr>
        <w:pStyle w:val="ConsPlusNormal"/>
        <w:ind w:firstLine="709"/>
        <w:jc w:val="both"/>
        <w:outlineLvl w:val="0"/>
        <w:rPr>
          <w:sz w:val="24"/>
          <w:szCs w:val="24"/>
        </w:rPr>
      </w:pPr>
    </w:p>
    <w:p w:rsidR="00956D97" w:rsidRPr="00F874A2" w:rsidRDefault="00956D97" w:rsidP="00956D97">
      <w:pPr>
        <w:rPr>
          <w:rFonts w:ascii="Times New Roman" w:hAnsi="Times New Roman"/>
        </w:rPr>
      </w:pPr>
      <w:r w:rsidRPr="00F874A2">
        <w:rPr>
          <w:rFonts w:ascii="Times New Roman" w:hAnsi="Times New Roman"/>
        </w:rPr>
        <w:t>«___» _____________ 20___ г.</w:t>
      </w:r>
    </w:p>
    <w:p w:rsidR="00956D97" w:rsidRPr="00F874A2" w:rsidRDefault="00956D97" w:rsidP="00956D97">
      <w:pPr>
        <w:rPr>
          <w:rFonts w:ascii="Times New Roman" w:hAnsi="Times New Roman"/>
        </w:rPr>
      </w:pPr>
    </w:p>
    <w:p w:rsidR="00956D97" w:rsidRPr="00F874A2" w:rsidRDefault="00956D97" w:rsidP="00956D97">
      <w:pPr>
        <w:rPr>
          <w:rFonts w:ascii="Times New Roman" w:hAnsi="Times New Roman"/>
        </w:rPr>
      </w:pPr>
    </w:p>
    <w:p w:rsidR="00956D97" w:rsidRPr="00F874A2" w:rsidRDefault="00956D97" w:rsidP="00255010">
      <w:pPr>
        <w:rPr>
          <w:rFonts w:ascii="Times New Roman" w:hAnsi="Times New Roman"/>
          <w:i/>
        </w:rPr>
      </w:pPr>
      <w:r w:rsidRPr="00F874A2">
        <w:rPr>
          <w:rFonts w:ascii="Times New Roman" w:hAnsi="Times New Roman"/>
        </w:rPr>
        <w:br w:type="page"/>
      </w:r>
      <w:r w:rsidRPr="00F874A2">
        <w:rPr>
          <w:rFonts w:ascii="Times New Roman" w:hAnsi="Times New Roman"/>
        </w:rPr>
        <w:lastRenderedPageBreak/>
        <w:t>Приложение № 6</w:t>
      </w:r>
    </w:p>
    <w:p w:rsidR="00956D97" w:rsidRPr="00F874A2" w:rsidRDefault="00956D97" w:rsidP="00956D97">
      <w:pPr>
        <w:spacing w:after="0"/>
        <w:ind w:left="4536"/>
        <w:jc w:val="center"/>
        <w:rPr>
          <w:rFonts w:ascii="Times New Roman" w:hAnsi="Times New Roman"/>
        </w:rPr>
      </w:pPr>
      <w:r w:rsidRPr="00F874A2">
        <w:rPr>
          <w:rFonts w:ascii="Times New Roman" w:hAnsi="Times New Roman"/>
        </w:rPr>
        <w:t xml:space="preserve">к Административному регламенту предоставления муниципальной услуги «Предоставление сведений из государственной информационной системы обеспечения градостроительной деятельностимуниципального района </w:t>
      </w:r>
      <w:r w:rsidR="00F67190">
        <w:rPr>
          <w:rFonts w:ascii="Times New Roman" w:hAnsi="Times New Roman"/>
        </w:rPr>
        <w:t>Борский</w:t>
      </w:r>
      <w:r w:rsidRPr="00F874A2">
        <w:rPr>
          <w:rFonts w:ascii="Times New Roman" w:hAnsi="Times New Roman"/>
        </w:rPr>
        <w:t>»</w:t>
      </w:r>
    </w:p>
    <w:p w:rsidR="00956D97" w:rsidRPr="00F874A2" w:rsidRDefault="00956D97" w:rsidP="00956D97">
      <w:pPr>
        <w:rPr>
          <w:rFonts w:ascii="Times New Roman" w:hAnsi="Times New Roman"/>
        </w:rPr>
      </w:pPr>
    </w:p>
    <w:p w:rsidR="00956D97" w:rsidRPr="00F874A2" w:rsidRDefault="00956D97" w:rsidP="00956D97">
      <w:pPr>
        <w:rPr>
          <w:rFonts w:ascii="Times New Roman" w:hAnsi="Times New Roman"/>
        </w:rPr>
      </w:pPr>
      <w:r w:rsidRPr="00F874A2">
        <w:rPr>
          <w:rFonts w:ascii="Times New Roman" w:hAnsi="Times New Roman"/>
        </w:rPr>
        <w:t>Бланк уполномоченного органа</w:t>
      </w:r>
    </w:p>
    <w:p w:rsidR="00956D97" w:rsidRPr="00F874A2" w:rsidRDefault="00956D97" w:rsidP="00956D97">
      <w:pPr>
        <w:pStyle w:val="ConsPlusNonformat"/>
        <w:jc w:val="right"/>
        <w:rPr>
          <w:rFonts w:ascii="Times New Roman" w:hAnsi="Times New Roman" w:cs="Times New Roman"/>
          <w:sz w:val="24"/>
        </w:rPr>
      </w:pPr>
      <w:r w:rsidRPr="00F874A2">
        <w:rPr>
          <w:rFonts w:ascii="Times New Roman" w:hAnsi="Times New Roman" w:cs="Times New Roman"/>
          <w:sz w:val="24"/>
        </w:rPr>
        <w:t>______________________________________</w:t>
      </w:r>
    </w:p>
    <w:p w:rsidR="00956D97" w:rsidRPr="00F874A2" w:rsidRDefault="00956D97" w:rsidP="00956D97">
      <w:pPr>
        <w:pStyle w:val="ConsPlusNonformat"/>
        <w:jc w:val="right"/>
        <w:rPr>
          <w:rFonts w:ascii="Times New Roman" w:hAnsi="Times New Roman" w:cs="Times New Roman"/>
          <w:sz w:val="24"/>
        </w:rPr>
      </w:pPr>
      <w:r w:rsidRPr="00F874A2">
        <w:rPr>
          <w:rFonts w:ascii="Times New Roman" w:hAnsi="Times New Roman" w:cs="Times New Roman"/>
          <w:sz w:val="24"/>
        </w:rPr>
        <w:t xml:space="preserve">наименование и почтовый адрес </w:t>
      </w:r>
    </w:p>
    <w:p w:rsidR="00956D97" w:rsidRPr="00F874A2" w:rsidRDefault="00956D97" w:rsidP="00956D97">
      <w:pPr>
        <w:pStyle w:val="ConsPlusNonformat"/>
        <w:jc w:val="right"/>
        <w:rPr>
          <w:rFonts w:ascii="Times New Roman" w:hAnsi="Times New Roman" w:cs="Times New Roman"/>
          <w:sz w:val="24"/>
        </w:rPr>
      </w:pPr>
      <w:r w:rsidRPr="00F874A2">
        <w:rPr>
          <w:rFonts w:ascii="Times New Roman" w:hAnsi="Times New Roman" w:cs="Times New Roman"/>
          <w:sz w:val="24"/>
        </w:rPr>
        <w:t>получателя муниципальной услуги</w:t>
      </w:r>
    </w:p>
    <w:p w:rsidR="00956D97" w:rsidRPr="00F874A2" w:rsidRDefault="00956D97" w:rsidP="00956D97">
      <w:pPr>
        <w:pStyle w:val="ConsPlusNonformat"/>
        <w:jc w:val="right"/>
        <w:rPr>
          <w:rFonts w:ascii="Times New Roman" w:hAnsi="Times New Roman" w:cs="Times New Roman"/>
          <w:i/>
          <w:sz w:val="24"/>
        </w:rPr>
      </w:pPr>
      <w:r w:rsidRPr="00F874A2">
        <w:rPr>
          <w:rFonts w:ascii="Times New Roman" w:hAnsi="Times New Roman" w:cs="Times New Roman"/>
          <w:i/>
          <w:sz w:val="24"/>
        </w:rPr>
        <w:t xml:space="preserve"> (для юридических лиц) </w:t>
      </w:r>
    </w:p>
    <w:p w:rsidR="00956D97" w:rsidRPr="00F874A2" w:rsidRDefault="00956D97" w:rsidP="00956D97">
      <w:pPr>
        <w:ind w:left="3828"/>
        <w:jc w:val="center"/>
        <w:rPr>
          <w:rFonts w:ascii="Times New Roman" w:hAnsi="Times New Roman"/>
        </w:rPr>
      </w:pPr>
      <w:r w:rsidRPr="00F874A2">
        <w:rPr>
          <w:rFonts w:ascii="Times New Roman" w:hAnsi="Times New Roman"/>
        </w:rPr>
        <w:t>____________________________________</w:t>
      </w:r>
    </w:p>
    <w:p w:rsidR="00956D97" w:rsidRPr="00F874A2" w:rsidRDefault="00956D97" w:rsidP="00956D97">
      <w:pPr>
        <w:pStyle w:val="ConsPlusNonformat"/>
        <w:jc w:val="right"/>
        <w:rPr>
          <w:rFonts w:ascii="Times New Roman" w:hAnsi="Times New Roman" w:cs="Times New Roman"/>
          <w:sz w:val="24"/>
        </w:rPr>
      </w:pPr>
      <w:r w:rsidRPr="00F874A2">
        <w:rPr>
          <w:rFonts w:ascii="Times New Roman" w:hAnsi="Times New Roman" w:cs="Times New Roman"/>
          <w:sz w:val="24"/>
        </w:rPr>
        <w:t xml:space="preserve">ФИО, почтовый адрес получателя </w:t>
      </w:r>
    </w:p>
    <w:p w:rsidR="00956D97" w:rsidRPr="00F874A2" w:rsidRDefault="00956D97" w:rsidP="00956D97">
      <w:pPr>
        <w:ind w:left="3828"/>
        <w:jc w:val="right"/>
        <w:rPr>
          <w:rFonts w:ascii="Times New Roman" w:hAnsi="Times New Roman"/>
        </w:rPr>
      </w:pPr>
      <w:r w:rsidRPr="00F874A2">
        <w:rPr>
          <w:rFonts w:ascii="Times New Roman" w:hAnsi="Times New Roman"/>
        </w:rPr>
        <w:t xml:space="preserve">муниципальной услуги </w:t>
      </w:r>
    </w:p>
    <w:p w:rsidR="00956D97" w:rsidRPr="00F874A2" w:rsidRDefault="00956D97" w:rsidP="00956D97">
      <w:pPr>
        <w:ind w:left="3828"/>
        <w:jc w:val="right"/>
        <w:rPr>
          <w:rFonts w:ascii="Times New Roman" w:hAnsi="Times New Roman"/>
          <w:i/>
        </w:rPr>
      </w:pPr>
      <w:r w:rsidRPr="00F874A2">
        <w:rPr>
          <w:rFonts w:ascii="Times New Roman" w:hAnsi="Times New Roman"/>
          <w:i/>
        </w:rPr>
        <w:t xml:space="preserve">(для физических лиц)  </w:t>
      </w:r>
    </w:p>
    <w:p w:rsidR="00956D97" w:rsidRPr="00F874A2" w:rsidRDefault="00956D97" w:rsidP="00956D97">
      <w:pPr>
        <w:rPr>
          <w:rFonts w:ascii="Times New Roman" w:hAnsi="Times New Roman"/>
        </w:rPr>
      </w:pPr>
    </w:p>
    <w:p w:rsidR="00956D97" w:rsidRPr="00F874A2" w:rsidRDefault="00956D97" w:rsidP="00956D97">
      <w:pPr>
        <w:rPr>
          <w:rFonts w:ascii="Times New Roman" w:hAnsi="Times New Roman"/>
        </w:rPr>
      </w:pPr>
    </w:p>
    <w:p w:rsidR="00956D97" w:rsidRPr="00F874A2" w:rsidRDefault="00956D97" w:rsidP="00956D97">
      <w:pPr>
        <w:jc w:val="center"/>
        <w:rPr>
          <w:rFonts w:ascii="Times New Roman" w:hAnsi="Times New Roman"/>
        </w:rPr>
      </w:pPr>
      <w:r w:rsidRPr="00F874A2">
        <w:rPr>
          <w:rFonts w:ascii="Times New Roman" w:hAnsi="Times New Roman"/>
        </w:rPr>
        <w:t>УВЕДОМЛЕНИЕ</w:t>
      </w:r>
    </w:p>
    <w:p w:rsidR="00956D97" w:rsidRPr="00F874A2" w:rsidRDefault="00956D97" w:rsidP="00956D97">
      <w:pPr>
        <w:jc w:val="center"/>
        <w:rPr>
          <w:rFonts w:ascii="Times New Roman" w:hAnsi="Times New Roman"/>
        </w:rPr>
      </w:pPr>
      <w:r w:rsidRPr="00F874A2">
        <w:rPr>
          <w:rFonts w:ascii="Times New Roman" w:hAnsi="Times New Roman"/>
        </w:rPr>
        <w:t>об отказе в предоставлении муниципальной услуги</w:t>
      </w:r>
    </w:p>
    <w:p w:rsidR="00956D97" w:rsidRPr="00F874A2" w:rsidRDefault="00956D97" w:rsidP="00956D97">
      <w:pPr>
        <w:pStyle w:val="ConsPlusNormal"/>
        <w:outlineLvl w:val="0"/>
        <w:rPr>
          <w:sz w:val="24"/>
          <w:szCs w:val="24"/>
        </w:rPr>
      </w:pPr>
    </w:p>
    <w:p w:rsidR="00956D97" w:rsidRPr="00F874A2" w:rsidRDefault="00956D97" w:rsidP="00956D97">
      <w:pPr>
        <w:pStyle w:val="ConsPlusNormal"/>
        <w:outlineLvl w:val="0"/>
        <w:rPr>
          <w:sz w:val="24"/>
          <w:szCs w:val="24"/>
        </w:rPr>
      </w:pPr>
    </w:p>
    <w:p w:rsidR="00956D97" w:rsidRPr="00F874A2" w:rsidRDefault="00956D97" w:rsidP="00956D97">
      <w:pPr>
        <w:pStyle w:val="ConsPlusNormal"/>
        <w:ind w:firstLine="709"/>
        <w:jc w:val="both"/>
        <w:outlineLvl w:val="0"/>
        <w:rPr>
          <w:sz w:val="24"/>
          <w:szCs w:val="24"/>
        </w:rPr>
      </w:pPr>
      <w:r w:rsidRPr="00F874A2">
        <w:rPr>
          <w:sz w:val="24"/>
          <w:szCs w:val="24"/>
        </w:rPr>
        <w:t>Вам, ____________________________________________________________________,</w:t>
      </w:r>
    </w:p>
    <w:p w:rsidR="00956D97" w:rsidRPr="00F874A2" w:rsidRDefault="00956D97" w:rsidP="00956D97">
      <w:pPr>
        <w:pStyle w:val="ConsPlusNormal"/>
        <w:jc w:val="center"/>
        <w:outlineLvl w:val="0"/>
        <w:rPr>
          <w:i/>
          <w:sz w:val="22"/>
          <w:szCs w:val="22"/>
        </w:rPr>
      </w:pPr>
      <w:r w:rsidRPr="00F874A2">
        <w:rPr>
          <w:i/>
          <w:sz w:val="22"/>
          <w:szCs w:val="22"/>
        </w:rPr>
        <w:t xml:space="preserve">(наименование – для заявителя – юридического лица, </w:t>
      </w:r>
    </w:p>
    <w:p w:rsidR="00956D97" w:rsidRPr="00F874A2" w:rsidRDefault="00956D97" w:rsidP="00956D97">
      <w:pPr>
        <w:pStyle w:val="ConsPlusNormal"/>
        <w:jc w:val="center"/>
        <w:outlineLvl w:val="0"/>
        <w:rPr>
          <w:i/>
          <w:sz w:val="22"/>
          <w:szCs w:val="22"/>
        </w:rPr>
      </w:pPr>
      <w:r w:rsidRPr="00F874A2">
        <w:rPr>
          <w:i/>
          <w:sz w:val="22"/>
          <w:szCs w:val="22"/>
        </w:rPr>
        <w:t>фамилия, имя, отчество – для заявителя – физического лица)</w:t>
      </w:r>
    </w:p>
    <w:p w:rsidR="00956D97" w:rsidRPr="00F874A2" w:rsidRDefault="00956D97" w:rsidP="00956D97">
      <w:pPr>
        <w:pStyle w:val="ConsPlusNormal"/>
        <w:ind w:firstLine="709"/>
        <w:jc w:val="both"/>
        <w:outlineLvl w:val="0"/>
        <w:rPr>
          <w:sz w:val="24"/>
          <w:szCs w:val="24"/>
        </w:rPr>
      </w:pPr>
    </w:p>
    <w:p w:rsidR="00956D97" w:rsidRPr="00F874A2" w:rsidRDefault="00956D97" w:rsidP="00956D97">
      <w:pPr>
        <w:pBdr>
          <w:bottom w:val="single" w:sz="12" w:space="1" w:color="auto"/>
        </w:pBdr>
        <w:spacing w:after="0"/>
        <w:ind w:firstLine="709"/>
        <w:jc w:val="both"/>
        <w:rPr>
          <w:rFonts w:ascii="Times New Roman" w:hAnsi="Times New Roman"/>
        </w:rPr>
      </w:pPr>
      <w:r w:rsidRPr="00F874A2">
        <w:rPr>
          <w:rFonts w:ascii="Times New Roman" w:hAnsi="Times New Roman"/>
        </w:rPr>
        <w:t>в результате рассмотрения Вашего заявления о предоставлении муниципальной услуги по предоставлению сведений из информационной системы обеспечения градостроительной деятельности от _________ (</w:t>
      </w:r>
      <w:r w:rsidRPr="00F874A2">
        <w:rPr>
          <w:rFonts w:ascii="Times New Roman" w:hAnsi="Times New Roman"/>
          <w:i/>
        </w:rPr>
        <w:t>указать дату регистрации заявления</w:t>
      </w:r>
      <w:r w:rsidRPr="00F874A2">
        <w:rPr>
          <w:rFonts w:ascii="Times New Roman" w:hAnsi="Times New Roman"/>
        </w:rPr>
        <w:t>) № ____ (</w:t>
      </w:r>
      <w:r w:rsidRPr="00F874A2">
        <w:rPr>
          <w:rFonts w:ascii="Times New Roman" w:hAnsi="Times New Roman"/>
          <w:i/>
        </w:rPr>
        <w:t>указать регистрационный номер заявления</w:t>
      </w:r>
      <w:r w:rsidRPr="00F874A2">
        <w:rPr>
          <w:rFonts w:ascii="Times New Roman" w:hAnsi="Times New Roman"/>
        </w:rPr>
        <w:t>) отказано в предоставлении муниципальной услуги по предоставлению сведений из информационной системы обеспечения градостроительной деятельностипо следующему основанию (основаниям):</w:t>
      </w:r>
    </w:p>
    <w:p w:rsidR="00956D97" w:rsidRPr="00F874A2" w:rsidRDefault="00956D97" w:rsidP="00956D97">
      <w:pPr>
        <w:pBdr>
          <w:bottom w:val="single" w:sz="12" w:space="1" w:color="auto"/>
        </w:pBdr>
        <w:spacing w:after="0" w:line="360" w:lineRule="auto"/>
        <w:ind w:firstLine="709"/>
        <w:jc w:val="both"/>
        <w:rPr>
          <w:rFonts w:ascii="Times New Roman" w:hAnsi="Times New Roman"/>
        </w:rPr>
      </w:pPr>
    </w:p>
    <w:p w:rsidR="00956D97" w:rsidRPr="00F874A2" w:rsidRDefault="00956D97" w:rsidP="00956D97">
      <w:pPr>
        <w:spacing w:after="0"/>
        <w:jc w:val="both"/>
        <w:rPr>
          <w:rFonts w:ascii="Times New Roman" w:hAnsi="Times New Roman"/>
        </w:rPr>
      </w:pPr>
      <w:r w:rsidRPr="00F874A2">
        <w:rPr>
          <w:rFonts w:ascii="Times New Roman" w:hAnsi="Times New Roman"/>
        </w:rPr>
        <w:t>(</w:t>
      </w:r>
      <w:r w:rsidRPr="00F874A2">
        <w:rPr>
          <w:rFonts w:ascii="Times New Roman" w:hAnsi="Times New Roman"/>
          <w:i/>
        </w:rPr>
        <w:t>основание или основания отказа в предоставлении муниципальной услугив соответствии с пунктом 2.20 Административного регламента</w:t>
      </w:r>
      <w:r w:rsidRPr="00F874A2">
        <w:rPr>
          <w:rFonts w:ascii="Times New Roman" w:hAnsi="Times New Roman"/>
        </w:rPr>
        <w:t>)</w:t>
      </w:r>
    </w:p>
    <w:p w:rsidR="00956D97" w:rsidRPr="00F874A2" w:rsidRDefault="00956D97" w:rsidP="00956D97">
      <w:pPr>
        <w:spacing w:after="0"/>
        <w:jc w:val="both"/>
        <w:rPr>
          <w:rFonts w:ascii="Times New Roman" w:hAnsi="Times New Roman"/>
        </w:rPr>
      </w:pPr>
    </w:p>
    <w:p w:rsidR="00956D97" w:rsidRPr="00F874A2" w:rsidRDefault="00956D97" w:rsidP="00956D97">
      <w:pPr>
        <w:spacing w:after="0"/>
        <w:jc w:val="both"/>
        <w:rPr>
          <w:rFonts w:ascii="Times New Roman" w:hAnsi="Times New Roman"/>
        </w:rPr>
      </w:pPr>
    </w:p>
    <w:p w:rsidR="00956D97" w:rsidRPr="00F874A2" w:rsidRDefault="00956D97" w:rsidP="00956D97">
      <w:pPr>
        <w:spacing w:after="0"/>
        <w:ind w:firstLine="708"/>
        <w:rPr>
          <w:rFonts w:ascii="Times New Roman" w:hAnsi="Times New Roman"/>
        </w:rPr>
      </w:pPr>
      <w:r w:rsidRPr="00F874A2">
        <w:rPr>
          <w:rFonts w:ascii="Times New Roman" w:hAnsi="Times New Roman"/>
        </w:rPr>
        <w:t xml:space="preserve">Глава </w:t>
      </w:r>
    </w:p>
    <w:p w:rsidR="00956D97" w:rsidRPr="00F874A2" w:rsidRDefault="00956D97" w:rsidP="00956D97">
      <w:pPr>
        <w:spacing w:after="0"/>
        <w:rPr>
          <w:rFonts w:ascii="Times New Roman" w:hAnsi="Times New Roman"/>
        </w:rPr>
      </w:pPr>
      <w:r w:rsidRPr="00F874A2">
        <w:rPr>
          <w:rFonts w:ascii="Times New Roman" w:hAnsi="Times New Roman"/>
        </w:rPr>
        <w:t xml:space="preserve">муниципального района </w:t>
      </w:r>
    </w:p>
    <w:p w:rsidR="00956D97" w:rsidRPr="00F874A2" w:rsidRDefault="00F67190" w:rsidP="00956D97">
      <w:pPr>
        <w:spacing w:after="0"/>
        <w:rPr>
          <w:rFonts w:ascii="Times New Roman" w:hAnsi="Times New Roman"/>
          <w:u w:val="single"/>
        </w:rPr>
      </w:pPr>
      <w:r>
        <w:rPr>
          <w:rFonts w:ascii="Times New Roman" w:hAnsi="Times New Roman"/>
        </w:rPr>
        <w:t>Борский</w:t>
      </w:r>
      <w:r w:rsidR="00956D97" w:rsidRPr="00F874A2">
        <w:rPr>
          <w:rFonts w:ascii="Times New Roman" w:hAnsi="Times New Roman"/>
        </w:rPr>
        <w:tab/>
        <w:t xml:space="preserve"> ____________ ________________</w:t>
      </w:r>
      <w:r w:rsidR="00956D97" w:rsidRPr="00F874A2">
        <w:rPr>
          <w:rFonts w:ascii="Times New Roman" w:hAnsi="Times New Roman"/>
        </w:rPr>
        <w:tab/>
      </w:r>
      <w:r w:rsidR="00956D97" w:rsidRPr="00F874A2">
        <w:rPr>
          <w:rFonts w:ascii="Times New Roman" w:hAnsi="Times New Roman"/>
          <w:u w:val="single"/>
        </w:rPr>
        <w:tab/>
      </w:r>
      <w:r w:rsidR="00956D97" w:rsidRPr="00F874A2">
        <w:rPr>
          <w:rFonts w:ascii="Times New Roman" w:hAnsi="Times New Roman"/>
          <w:u w:val="single"/>
        </w:rPr>
        <w:tab/>
      </w:r>
      <w:r w:rsidR="00956D97" w:rsidRPr="00F874A2">
        <w:rPr>
          <w:rFonts w:ascii="Times New Roman" w:hAnsi="Times New Roman"/>
          <w:u w:val="single"/>
        </w:rPr>
        <w:tab/>
      </w:r>
      <w:r w:rsidR="00956D97" w:rsidRPr="00F874A2">
        <w:rPr>
          <w:rFonts w:ascii="Times New Roman" w:hAnsi="Times New Roman"/>
          <w:u w:val="single"/>
        </w:rPr>
        <w:tab/>
      </w:r>
    </w:p>
    <w:p w:rsidR="00956D97" w:rsidRPr="00F874A2" w:rsidRDefault="00956D97" w:rsidP="00956D97">
      <w:pPr>
        <w:spacing w:after="0"/>
        <w:rPr>
          <w:rFonts w:ascii="Times New Roman" w:hAnsi="Times New Roman"/>
        </w:rPr>
      </w:pPr>
      <w:r w:rsidRPr="00F874A2">
        <w:rPr>
          <w:rFonts w:ascii="Times New Roman" w:hAnsi="Times New Roman"/>
        </w:rPr>
        <w:t xml:space="preserve">                                                                                            (подпись)   </w:t>
      </w:r>
      <w:r w:rsidRPr="00F874A2">
        <w:rPr>
          <w:rFonts w:ascii="Times New Roman" w:hAnsi="Times New Roman"/>
        </w:rPr>
        <w:tab/>
      </w:r>
      <w:r w:rsidRPr="00F874A2">
        <w:rPr>
          <w:rFonts w:ascii="Times New Roman" w:hAnsi="Times New Roman"/>
        </w:rPr>
        <w:tab/>
        <w:t xml:space="preserve"> (фамилия, инициалы)</w:t>
      </w:r>
    </w:p>
    <w:p w:rsidR="00956D97" w:rsidRPr="00F874A2" w:rsidRDefault="00956D97" w:rsidP="00956D97">
      <w:pPr>
        <w:rPr>
          <w:rFonts w:ascii="Times New Roman" w:hAnsi="Times New Roman"/>
        </w:rPr>
      </w:pPr>
      <w:r w:rsidRPr="00F874A2">
        <w:rPr>
          <w:rFonts w:ascii="Times New Roman" w:hAnsi="Times New Roman"/>
        </w:rPr>
        <w:tab/>
      </w:r>
      <w:r w:rsidRPr="00F874A2">
        <w:rPr>
          <w:rFonts w:ascii="Times New Roman" w:hAnsi="Times New Roman"/>
        </w:rPr>
        <w:tab/>
      </w:r>
      <w:r w:rsidRPr="00F874A2">
        <w:rPr>
          <w:rFonts w:ascii="Times New Roman" w:hAnsi="Times New Roman"/>
        </w:rPr>
        <w:tab/>
      </w:r>
      <w:r w:rsidRPr="00F874A2">
        <w:rPr>
          <w:rFonts w:ascii="Times New Roman" w:hAnsi="Times New Roman"/>
        </w:rPr>
        <w:tab/>
      </w:r>
    </w:p>
    <w:p w:rsidR="00956D97" w:rsidRPr="00F874A2" w:rsidRDefault="00956D97" w:rsidP="00956D97">
      <w:pPr>
        <w:ind w:left="4536"/>
        <w:jc w:val="center"/>
        <w:rPr>
          <w:rFonts w:ascii="Times New Roman" w:hAnsi="Times New Roman"/>
        </w:rPr>
      </w:pPr>
    </w:p>
    <w:p w:rsidR="00956D97" w:rsidRPr="00F874A2" w:rsidRDefault="00956D97" w:rsidP="00956D97">
      <w:pPr>
        <w:spacing w:after="0"/>
        <w:ind w:left="4536"/>
        <w:jc w:val="center"/>
        <w:rPr>
          <w:rFonts w:ascii="Times New Roman" w:hAnsi="Times New Roman"/>
          <w:i/>
        </w:rPr>
      </w:pPr>
      <w:r w:rsidRPr="00F874A2">
        <w:rPr>
          <w:rFonts w:ascii="Times New Roman" w:hAnsi="Times New Roman"/>
        </w:rPr>
        <w:t>Приложение № 7</w:t>
      </w:r>
    </w:p>
    <w:p w:rsidR="00956D97" w:rsidRPr="00F874A2" w:rsidRDefault="00956D97" w:rsidP="00956D97">
      <w:pPr>
        <w:spacing w:after="0"/>
        <w:ind w:left="4536"/>
        <w:jc w:val="center"/>
        <w:rPr>
          <w:rFonts w:ascii="Times New Roman" w:hAnsi="Times New Roman"/>
        </w:rPr>
      </w:pPr>
      <w:r w:rsidRPr="00F874A2">
        <w:rPr>
          <w:rFonts w:ascii="Times New Roman" w:hAnsi="Times New Roman"/>
        </w:rPr>
        <w:t xml:space="preserve">к Административному регламенту предоставления муниципальной услуги «Предоставление сведений из государственной информационной системы обеспечения градостроительной деятельностимуниципального района </w:t>
      </w:r>
      <w:r w:rsidR="00F67190">
        <w:rPr>
          <w:rFonts w:ascii="Times New Roman" w:hAnsi="Times New Roman"/>
        </w:rPr>
        <w:t>Борский</w:t>
      </w:r>
      <w:r w:rsidRPr="00F874A2">
        <w:rPr>
          <w:rFonts w:ascii="Times New Roman" w:hAnsi="Times New Roman"/>
        </w:rPr>
        <w:t>»</w:t>
      </w:r>
    </w:p>
    <w:p w:rsidR="00956D97" w:rsidRPr="00F874A2" w:rsidRDefault="00956D97" w:rsidP="00956D97">
      <w:pPr>
        <w:rPr>
          <w:rFonts w:ascii="Times New Roman" w:hAnsi="Times New Roman"/>
        </w:rPr>
      </w:pPr>
      <w:r w:rsidRPr="00F874A2">
        <w:rPr>
          <w:rFonts w:ascii="Times New Roman" w:hAnsi="Times New Roman"/>
        </w:rPr>
        <w:t>Бланк уполномоченного органа</w:t>
      </w:r>
    </w:p>
    <w:p w:rsidR="00956D97" w:rsidRPr="00F874A2" w:rsidRDefault="00956D97" w:rsidP="00956D97">
      <w:pPr>
        <w:pStyle w:val="ConsPlusNonformat"/>
        <w:jc w:val="right"/>
        <w:rPr>
          <w:rFonts w:ascii="Times New Roman" w:hAnsi="Times New Roman" w:cs="Times New Roman"/>
          <w:sz w:val="24"/>
        </w:rPr>
      </w:pPr>
      <w:r w:rsidRPr="00F874A2">
        <w:rPr>
          <w:rFonts w:ascii="Times New Roman" w:hAnsi="Times New Roman" w:cs="Times New Roman"/>
          <w:sz w:val="24"/>
        </w:rPr>
        <w:t>______________________________________</w:t>
      </w:r>
    </w:p>
    <w:p w:rsidR="00956D97" w:rsidRPr="00F874A2" w:rsidRDefault="00956D97" w:rsidP="00956D97">
      <w:pPr>
        <w:pStyle w:val="ConsPlusNonformat"/>
        <w:jc w:val="right"/>
        <w:rPr>
          <w:rFonts w:ascii="Times New Roman" w:hAnsi="Times New Roman" w:cs="Times New Roman"/>
          <w:sz w:val="24"/>
        </w:rPr>
      </w:pPr>
      <w:r w:rsidRPr="00F874A2">
        <w:rPr>
          <w:rFonts w:ascii="Times New Roman" w:hAnsi="Times New Roman" w:cs="Times New Roman"/>
          <w:sz w:val="24"/>
        </w:rPr>
        <w:t xml:space="preserve">наименование и почтовый адрес </w:t>
      </w:r>
    </w:p>
    <w:p w:rsidR="00956D97" w:rsidRPr="00F874A2" w:rsidRDefault="00956D97" w:rsidP="00956D97">
      <w:pPr>
        <w:pStyle w:val="ConsPlusNonformat"/>
        <w:jc w:val="right"/>
        <w:rPr>
          <w:rFonts w:ascii="Times New Roman" w:hAnsi="Times New Roman" w:cs="Times New Roman"/>
          <w:sz w:val="24"/>
        </w:rPr>
      </w:pPr>
      <w:r w:rsidRPr="00F874A2">
        <w:rPr>
          <w:rFonts w:ascii="Times New Roman" w:hAnsi="Times New Roman" w:cs="Times New Roman"/>
          <w:sz w:val="24"/>
        </w:rPr>
        <w:t>получателя муниципальной услуги</w:t>
      </w:r>
    </w:p>
    <w:p w:rsidR="00956D97" w:rsidRPr="00F874A2" w:rsidRDefault="00956D97" w:rsidP="00956D97">
      <w:pPr>
        <w:pStyle w:val="ConsPlusNonformat"/>
        <w:jc w:val="right"/>
        <w:rPr>
          <w:rFonts w:ascii="Times New Roman" w:hAnsi="Times New Roman" w:cs="Times New Roman"/>
          <w:i/>
          <w:sz w:val="24"/>
        </w:rPr>
      </w:pPr>
      <w:r w:rsidRPr="00F874A2">
        <w:rPr>
          <w:rFonts w:ascii="Times New Roman" w:hAnsi="Times New Roman" w:cs="Times New Roman"/>
          <w:i/>
          <w:sz w:val="24"/>
        </w:rPr>
        <w:t xml:space="preserve"> (для юридических лиц) </w:t>
      </w:r>
    </w:p>
    <w:p w:rsidR="00956D97" w:rsidRPr="00F874A2" w:rsidRDefault="00956D97" w:rsidP="00956D97">
      <w:pPr>
        <w:ind w:left="3828"/>
        <w:jc w:val="center"/>
        <w:rPr>
          <w:rFonts w:ascii="Times New Roman" w:hAnsi="Times New Roman"/>
        </w:rPr>
      </w:pPr>
      <w:r w:rsidRPr="00F874A2">
        <w:rPr>
          <w:rFonts w:ascii="Times New Roman" w:hAnsi="Times New Roman"/>
        </w:rPr>
        <w:t>____________________________________</w:t>
      </w:r>
    </w:p>
    <w:p w:rsidR="00956D97" w:rsidRPr="00F874A2" w:rsidRDefault="00956D97" w:rsidP="00956D97">
      <w:pPr>
        <w:pStyle w:val="ConsPlusNonformat"/>
        <w:jc w:val="right"/>
        <w:rPr>
          <w:rFonts w:ascii="Times New Roman" w:hAnsi="Times New Roman" w:cs="Times New Roman"/>
          <w:sz w:val="24"/>
        </w:rPr>
      </w:pPr>
      <w:r w:rsidRPr="00F874A2">
        <w:rPr>
          <w:rFonts w:ascii="Times New Roman" w:hAnsi="Times New Roman" w:cs="Times New Roman"/>
          <w:sz w:val="24"/>
        </w:rPr>
        <w:t xml:space="preserve">ФИО, почтовый адрес получателя </w:t>
      </w:r>
    </w:p>
    <w:p w:rsidR="00956D97" w:rsidRPr="00F874A2" w:rsidRDefault="00956D97" w:rsidP="00956D97">
      <w:pPr>
        <w:ind w:left="3828"/>
        <w:jc w:val="right"/>
        <w:rPr>
          <w:rFonts w:ascii="Times New Roman" w:hAnsi="Times New Roman"/>
          <w:i/>
        </w:rPr>
      </w:pPr>
      <w:r w:rsidRPr="00F874A2">
        <w:rPr>
          <w:rFonts w:ascii="Times New Roman" w:hAnsi="Times New Roman"/>
        </w:rPr>
        <w:t>муниципальной услуги</w:t>
      </w:r>
    </w:p>
    <w:p w:rsidR="00956D97" w:rsidRPr="00F874A2" w:rsidRDefault="00956D97" w:rsidP="00956D97">
      <w:pPr>
        <w:ind w:left="3828"/>
        <w:jc w:val="right"/>
        <w:rPr>
          <w:rFonts w:ascii="Times New Roman" w:hAnsi="Times New Roman"/>
          <w:i/>
        </w:rPr>
      </w:pPr>
      <w:r w:rsidRPr="00F874A2">
        <w:rPr>
          <w:rFonts w:ascii="Times New Roman" w:hAnsi="Times New Roman"/>
          <w:i/>
        </w:rPr>
        <w:t xml:space="preserve">(для физических лиц)  </w:t>
      </w:r>
    </w:p>
    <w:p w:rsidR="00956D97" w:rsidRPr="00F874A2" w:rsidRDefault="00956D97" w:rsidP="00956D97">
      <w:pPr>
        <w:rPr>
          <w:rFonts w:ascii="Times New Roman" w:hAnsi="Times New Roman"/>
        </w:rPr>
      </w:pPr>
    </w:p>
    <w:p w:rsidR="00956D97" w:rsidRPr="00F874A2" w:rsidRDefault="00956D97" w:rsidP="00956D97">
      <w:pPr>
        <w:jc w:val="center"/>
        <w:rPr>
          <w:rFonts w:ascii="Times New Roman" w:hAnsi="Times New Roman"/>
        </w:rPr>
      </w:pPr>
      <w:r w:rsidRPr="00F874A2">
        <w:rPr>
          <w:rFonts w:ascii="Times New Roman" w:hAnsi="Times New Roman"/>
        </w:rPr>
        <w:t>УВЕДОМЛЕНИЕ</w:t>
      </w:r>
    </w:p>
    <w:p w:rsidR="00956D97" w:rsidRPr="00F874A2" w:rsidRDefault="00956D97" w:rsidP="00956D97">
      <w:pPr>
        <w:jc w:val="center"/>
        <w:rPr>
          <w:rFonts w:ascii="Times New Roman" w:hAnsi="Times New Roman"/>
        </w:rPr>
      </w:pPr>
      <w:r w:rsidRPr="00F874A2">
        <w:rPr>
          <w:rFonts w:ascii="Times New Roman" w:hAnsi="Times New Roman"/>
        </w:rPr>
        <w:t>об общем размере платы за предоставление муниципальной услуги</w:t>
      </w:r>
    </w:p>
    <w:p w:rsidR="00956D97" w:rsidRPr="00F874A2" w:rsidRDefault="00956D97" w:rsidP="00956D97">
      <w:pPr>
        <w:pStyle w:val="ConsPlusNormal"/>
        <w:ind w:firstLine="709"/>
        <w:jc w:val="both"/>
        <w:outlineLvl w:val="0"/>
        <w:rPr>
          <w:sz w:val="24"/>
          <w:szCs w:val="24"/>
        </w:rPr>
      </w:pPr>
    </w:p>
    <w:p w:rsidR="00956D97" w:rsidRPr="00F874A2" w:rsidRDefault="00956D97" w:rsidP="00956D97">
      <w:pPr>
        <w:pStyle w:val="ConsPlusNormal"/>
        <w:ind w:firstLine="709"/>
        <w:jc w:val="both"/>
        <w:outlineLvl w:val="0"/>
        <w:rPr>
          <w:sz w:val="24"/>
          <w:szCs w:val="24"/>
        </w:rPr>
      </w:pPr>
      <w:r w:rsidRPr="00F874A2">
        <w:rPr>
          <w:sz w:val="24"/>
          <w:szCs w:val="24"/>
        </w:rPr>
        <w:t>Вам, _____________________________________________,</w:t>
      </w:r>
    </w:p>
    <w:p w:rsidR="00956D97" w:rsidRPr="00F874A2" w:rsidRDefault="00956D97" w:rsidP="00956D97">
      <w:pPr>
        <w:pStyle w:val="ConsPlusNormal"/>
        <w:ind w:firstLine="709"/>
        <w:jc w:val="both"/>
        <w:outlineLvl w:val="0"/>
        <w:rPr>
          <w:i/>
          <w:sz w:val="24"/>
          <w:szCs w:val="24"/>
        </w:rPr>
      </w:pPr>
      <w:r w:rsidRPr="00F874A2">
        <w:rPr>
          <w:i/>
          <w:sz w:val="24"/>
          <w:szCs w:val="24"/>
        </w:rPr>
        <w:t xml:space="preserve">(наименование – для заявителя – юридического лица, </w:t>
      </w:r>
    </w:p>
    <w:p w:rsidR="00956D97" w:rsidRPr="00F874A2" w:rsidRDefault="00956D97" w:rsidP="00956D97">
      <w:pPr>
        <w:pStyle w:val="ConsPlusNormal"/>
        <w:ind w:firstLine="709"/>
        <w:jc w:val="both"/>
        <w:outlineLvl w:val="0"/>
        <w:rPr>
          <w:i/>
          <w:sz w:val="24"/>
          <w:szCs w:val="24"/>
        </w:rPr>
      </w:pPr>
      <w:r w:rsidRPr="00F874A2">
        <w:rPr>
          <w:i/>
          <w:sz w:val="24"/>
          <w:szCs w:val="24"/>
        </w:rPr>
        <w:t>фамилия, имя, отчество – для заявителя – физического лица)</w:t>
      </w:r>
    </w:p>
    <w:p w:rsidR="00956D97" w:rsidRPr="00F874A2" w:rsidRDefault="00956D97" w:rsidP="00956D97">
      <w:pPr>
        <w:ind w:firstLine="709"/>
        <w:jc w:val="both"/>
        <w:rPr>
          <w:rFonts w:ascii="Times New Roman" w:hAnsi="Times New Roman"/>
          <w:i/>
        </w:rPr>
      </w:pPr>
      <w:r w:rsidRPr="00F874A2">
        <w:rPr>
          <w:rFonts w:ascii="Times New Roman" w:hAnsi="Times New Roman"/>
        </w:rPr>
        <w:t>для предоставления запрошенных Вами сведений из информационной системы обеспечения градостроительной деятельности в соответствии с Вашем заявлением от _________ (</w:t>
      </w:r>
      <w:r w:rsidRPr="00F874A2">
        <w:rPr>
          <w:rFonts w:ascii="Times New Roman" w:hAnsi="Times New Roman"/>
          <w:i/>
        </w:rPr>
        <w:t>указать дату регистрации заявления</w:t>
      </w:r>
      <w:r w:rsidRPr="00F874A2">
        <w:rPr>
          <w:rFonts w:ascii="Times New Roman" w:hAnsi="Times New Roman"/>
        </w:rPr>
        <w:t>) № ____ (</w:t>
      </w:r>
      <w:r w:rsidRPr="00F874A2">
        <w:rPr>
          <w:rFonts w:ascii="Times New Roman" w:hAnsi="Times New Roman"/>
          <w:i/>
        </w:rPr>
        <w:t>указать регистрационный номер заявления</w:t>
      </w:r>
      <w:r w:rsidRPr="00F874A2">
        <w:rPr>
          <w:rFonts w:ascii="Times New Roman" w:hAnsi="Times New Roman"/>
        </w:rPr>
        <w:t xml:space="preserve">) необходимо не позднее чем в недельный срок со дня получения настоящего уведомления оплатить предоставление муниципальной услуги в сумме ______________ </w:t>
      </w:r>
      <w:r w:rsidRPr="00F874A2">
        <w:rPr>
          <w:rFonts w:ascii="Times New Roman" w:hAnsi="Times New Roman"/>
          <w:i/>
        </w:rPr>
        <w:t>(указывается сумма цифрами и прописью)</w:t>
      </w:r>
      <w:r w:rsidRPr="00F874A2">
        <w:rPr>
          <w:rFonts w:ascii="Times New Roman" w:hAnsi="Times New Roman"/>
        </w:rPr>
        <w:t xml:space="preserve"> рублей, рассчитанной в соответствии с пунктом 2.11 Административного регламента предоставления местной администрациеймуниципальной услуги «Предоставление сведений из информационной системы обеспечения градостроительной деятельностимуниципального района </w:t>
      </w:r>
      <w:r w:rsidR="00F67190">
        <w:rPr>
          <w:rFonts w:ascii="Times New Roman" w:hAnsi="Times New Roman"/>
        </w:rPr>
        <w:t>Борский</w:t>
      </w:r>
      <w:r w:rsidRPr="00F874A2">
        <w:rPr>
          <w:rFonts w:ascii="Times New Roman" w:hAnsi="Times New Roman"/>
        </w:rPr>
        <w:t>» путем внесения указанной суммы в кассу по адресу: _____________________________</w:t>
      </w:r>
      <w:r w:rsidRPr="00F874A2">
        <w:rPr>
          <w:rFonts w:ascii="Times New Roman" w:hAnsi="Times New Roman"/>
          <w:i/>
        </w:rPr>
        <w:t>(указывается адрес и номер кабинета, а также режим работы кассы в случае организации приема платы через кассу)</w:t>
      </w:r>
      <w:r w:rsidRPr="00F874A2">
        <w:rPr>
          <w:rFonts w:ascii="Times New Roman" w:hAnsi="Times New Roman"/>
        </w:rPr>
        <w:t xml:space="preserve"> или путем перечисления на счет: ___________________________ </w:t>
      </w:r>
      <w:r w:rsidRPr="00F874A2">
        <w:rPr>
          <w:rFonts w:ascii="Times New Roman" w:hAnsi="Times New Roman"/>
          <w:i/>
        </w:rPr>
        <w:t>(указываются номер счета и иные реквизиты для внесения платы за предоставление муниципальной услугив безналичной форме всоответствии с Приложением № 3 к Административному регламенту)</w:t>
      </w:r>
      <w:r w:rsidRPr="00F874A2">
        <w:rPr>
          <w:rFonts w:ascii="Times New Roman" w:hAnsi="Times New Roman"/>
        </w:rPr>
        <w:t xml:space="preserve">. </w:t>
      </w:r>
    </w:p>
    <w:p w:rsidR="00956D97" w:rsidRPr="00F874A2" w:rsidRDefault="00956D97" w:rsidP="00956D97">
      <w:pPr>
        <w:ind w:firstLine="709"/>
        <w:jc w:val="both"/>
        <w:rPr>
          <w:rFonts w:ascii="Times New Roman" w:hAnsi="Times New Roman"/>
        </w:rPr>
      </w:pPr>
    </w:p>
    <w:p w:rsidR="00956D97" w:rsidRPr="00F874A2" w:rsidRDefault="00956D97" w:rsidP="00956D97">
      <w:pPr>
        <w:ind w:firstLine="709"/>
        <w:jc w:val="both"/>
        <w:rPr>
          <w:rFonts w:ascii="Times New Roman" w:hAnsi="Times New Roman"/>
        </w:rPr>
      </w:pPr>
    </w:p>
    <w:p w:rsidR="00956D97" w:rsidRPr="00F874A2" w:rsidRDefault="00956D97" w:rsidP="00956D97">
      <w:pPr>
        <w:rPr>
          <w:rFonts w:ascii="Times New Roman" w:hAnsi="Times New Roman"/>
        </w:rPr>
      </w:pPr>
      <w:r w:rsidRPr="00F874A2">
        <w:rPr>
          <w:rFonts w:ascii="Times New Roman" w:hAnsi="Times New Roman"/>
        </w:rPr>
        <w:t xml:space="preserve">Глава муниципального района </w:t>
      </w:r>
      <w:r w:rsidR="00F67190">
        <w:rPr>
          <w:rFonts w:ascii="Times New Roman" w:hAnsi="Times New Roman"/>
        </w:rPr>
        <w:t>Борский</w:t>
      </w:r>
      <w:r w:rsidRPr="00F874A2">
        <w:rPr>
          <w:rFonts w:ascii="Times New Roman" w:hAnsi="Times New Roman"/>
        </w:rPr>
        <w:t xml:space="preserve">          ____________ ___________________</w:t>
      </w:r>
    </w:p>
    <w:p w:rsidR="00956D97" w:rsidRPr="00F874A2" w:rsidRDefault="00956D97" w:rsidP="00956D97">
      <w:pPr>
        <w:rPr>
          <w:rFonts w:ascii="Times New Roman" w:hAnsi="Times New Roman"/>
          <w:b/>
        </w:rPr>
      </w:pPr>
      <w:r w:rsidRPr="00F874A2">
        <w:rPr>
          <w:rFonts w:ascii="Times New Roman" w:hAnsi="Times New Roman"/>
        </w:rPr>
        <w:t xml:space="preserve">                                                                                            (подпись)    (фамилия, инициалы)</w:t>
      </w:r>
    </w:p>
    <w:p w:rsidR="00956D97" w:rsidRPr="00F874A2" w:rsidRDefault="00956D97" w:rsidP="00956D97">
      <w:pPr>
        <w:rPr>
          <w:rFonts w:ascii="Times New Roman" w:hAnsi="Times New Roman"/>
        </w:rPr>
      </w:pPr>
    </w:p>
    <w:p w:rsidR="00956D97" w:rsidRPr="00F874A2" w:rsidRDefault="00956D97" w:rsidP="00956D97">
      <w:pPr>
        <w:pStyle w:val="a5"/>
        <w:rPr>
          <w:rFonts w:ascii="Times New Roman" w:hAnsi="Times New Roman"/>
          <w:sz w:val="24"/>
          <w:szCs w:val="24"/>
        </w:rPr>
        <w:sectPr w:rsidR="00956D97" w:rsidRPr="00F874A2" w:rsidSect="00956D97">
          <w:footnotePr>
            <w:numRestart w:val="eachSect"/>
          </w:footnotePr>
          <w:pgSz w:w="11906" w:h="16838" w:code="9"/>
          <w:pgMar w:top="1134" w:right="851" w:bottom="1134" w:left="1134" w:header="709" w:footer="709" w:gutter="0"/>
          <w:pgNumType w:start="24"/>
          <w:cols w:space="708"/>
          <w:docGrid w:linePitch="360"/>
        </w:sectPr>
      </w:pPr>
    </w:p>
    <w:p w:rsidR="00956D97" w:rsidRPr="00F874A2" w:rsidRDefault="00956D97" w:rsidP="00956D97">
      <w:pPr>
        <w:widowControl w:val="0"/>
        <w:tabs>
          <w:tab w:val="left" w:pos="0"/>
        </w:tabs>
        <w:spacing w:after="0" w:line="240" w:lineRule="auto"/>
        <w:ind w:left="7082" w:firstLine="6"/>
        <w:jc w:val="center"/>
        <w:rPr>
          <w:rFonts w:ascii="Times New Roman" w:eastAsia="Calibri" w:hAnsi="Times New Roman"/>
          <w:i/>
          <w:sz w:val="24"/>
          <w:szCs w:val="24"/>
          <w:lang w:eastAsia="en-US"/>
        </w:rPr>
      </w:pPr>
      <w:r w:rsidRPr="00F874A2">
        <w:rPr>
          <w:rFonts w:ascii="Times New Roman" w:eastAsia="Calibri" w:hAnsi="Times New Roman"/>
          <w:sz w:val="24"/>
          <w:szCs w:val="24"/>
          <w:lang w:eastAsia="en-US"/>
        </w:rPr>
        <w:lastRenderedPageBreak/>
        <w:t>Приложение № 8</w:t>
      </w:r>
    </w:p>
    <w:p w:rsidR="00956D97" w:rsidRPr="00F874A2" w:rsidRDefault="00956D97" w:rsidP="00956D97">
      <w:pPr>
        <w:widowControl w:val="0"/>
        <w:tabs>
          <w:tab w:val="left" w:pos="0"/>
        </w:tabs>
        <w:spacing w:after="0" w:line="240" w:lineRule="auto"/>
        <w:ind w:left="7082" w:firstLine="6"/>
        <w:jc w:val="center"/>
        <w:rPr>
          <w:rFonts w:ascii="Times New Roman" w:eastAsia="Calibri" w:hAnsi="Times New Roman"/>
          <w:sz w:val="24"/>
          <w:szCs w:val="24"/>
          <w:lang w:eastAsia="en-US"/>
        </w:rPr>
      </w:pPr>
      <w:r w:rsidRPr="00F874A2">
        <w:rPr>
          <w:rFonts w:ascii="Times New Roman" w:eastAsia="Calibri" w:hAnsi="Times New Roman"/>
          <w:sz w:val="24"/>
          <w:szCs w:val="24"/>
          <w:lang w:eastAsia="en-US"/>
        </w:rPr>
        <w:t xml:space="preserve">к Административному регламенту предоставления муниципальной услуги «Предоставление сведений из государственной информационной системы обеспечения градостроительной деятельностимуниципального района </w:t>
      </w:r>
      <w:r w:rsidR="00F67190">
        <w:rPr>
          <w:rFonts w:ascii="Times New Roman" w:eastAsia="Calibri" w:hAnsi="Times New Roman"/>
          <w:sz w:val="24"/>
          <w:szCs w:val="24"/>
          <w:lang w:eastAsia="en-US"/>
        </w:rPr>
        <w:t>Борский</w:t>
      </w:r>
      <w:r w:rsidRPr="00F874A2">
        <w:rPr>
          <w:rFonts w:ascii="Times New Roman" w:eastAsia="Calibri" w:hAnsi="Times New Roman"/>
          <w:sz w:val="24"/>
          <w:szCs w:val="24"/>
          <w:lang w:eastAsia="en-US"/>
        </w:rPr>
        <w:t>»</w:t>
      </w:r>
    </w:p>
    <w:p w:rsidR="00956D97" w:rsidRPr="00F874A2" w:rsidRDefault="00956D97" w:rsidP="00956D97">
      <w:pPr>
        <w:widowControl w:val="0"/>
        <w:tabs>
          <w:tab w:val="left" w:pos="567"/>
        </w:tabs>
        <w:ind w:firstLine="426"/>
        <w:jc w:val="center"/>
        <w:rPr>
          <w:rFonts w:ascii="Times New Roman" w:hAnsi="Times New Roman"/>
          <w:b/>
          <w:sz w:val="24"/>
          <w:szCs w:val="24"/>
        </w:rPr>
      </w:pPr>
    </w:p>
    <w:p w:rsidR="00956D97" w:rsidRPr="00F874A2" w:rsidRDefault="00956D97" w:rsidP="00956D97">
      <w:pPr>
        <w:widowControl w:val="0"/>
        <w:tabs>
          <w:tab w:val="left" w:pos="567"/>
        </w:tabs>
        <w:ind w:firstLine="426"/>
        <w:jc w:val="center"/>
        <w:rPr>
          <w:rFonts w:ascii="Times New Roman" w:hAnsi="Times New Roman"/>
          <w:b/>
          <w:sz w:val="24"/>
          <w:szCs w:val="24"/>
        </w:rPr>
      </w:pPr>
      <w:r w:rsidRPr="00F874A2">
        <w:rPr>
          <w:rFonts w:ascii="Times New Roman" w:hAnsi="Times New Roman"/>
          <w:b/>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W w:w="51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2190"/>
        <w:gridCol w:w="3310"/>
        <w:gridCol w:w="1727"/>
        <w:gridCol w:w="1702"/>
        <w:gridCol w:w="9"/>
        <w:gridCol w:w="18"/>
        <w:gridCol w:w="2034"/>
        <w:gridCol w:w="1972"/>
        <w:gridCol w:w="2374"/>
      </w:tblGrid>
      <w:tr w:rsidR="00956D97" w:rsidRPr="00F874A2" w:rsidTr="00956D97">
        <w:trPr>
          <w:trHeight w:val="2041"/>
          <w:tblHeader/>
        </w:trPr>
        <w:tc>
          <w:tcPr>
            <w:tcW w:w="714" w:type="pct"/>
            <w:shd w:val="clear" w:color="auto" w:fill="auto"/>
            <w:vAlign w:val="center"/>
          </w:tcPr>
          <w:p w:rsidR="00956D97" w:rsidRPr="00F874A2" w:rsidRDefault="00956D97" w:rsidP="00956D97">
            <w:pPr>
              <w:spacing w:after="0" w:line="240" w:lineRule="auto"/>
              <w:jc w:val="center"/>
              <w:rPr>
                <w:rFonts w:ascii="Times New Roman" w:eastAsia="Calibri" w:hAnsi="Times New Roman"/>
                <w:sz w:val="24"/>
                <w:szCs w:val="24"/>
              </w:rPr>
            </w:pPr>
            <w:r w:rsidRPr="00F874A2">
              <w:rPr>
                <w:rFonts w:ascii="Times New Roman" w:eastAsia="Calibri" w:hAnsi="Times New Roman"/>
                <w:sz w:val="24"/>
                <w:szCs w:val="24"/>
              </w:rPr>
              <w:t>Основание для начала административной процедуры</w:t>
            </w:r>
          </w:p>
        </w:tc>
        <w:tc>
          <w:tcPr>
            <w:tcW w:w="1079" w:type="pct"/>
            <w:shd w:val="clear" w:color="auto" w:fill="auto"/>
            <w:vAlign w:val="center"/>
          </w:tcPr>
          <w:p w:rsidR="00956D97" w:rsidRPr="00F874A2" w:rsidRDefault="00956D97" w:rsidP="00956D97">
            <w:pPr>
              <w:spacing w:after="0" w:line="240" w:lineRule="auto"/>
              <w:jc w:val="center"/>
              <w:rPr>
                <w:rFonts w:ascii="Times New Roman" w:eastAsia="Calibri" w:hAnsi="Times New Roman"/>
                <w:sz w:val="24"/>
                <w:szCs w:val="24"/>
              </w:rPr>
            </w:pPr>
            <w:r w:rsidRPr="00F874A2">
              <w:rPr>
                <w:rFonts w:ascii="Times New Roman" w:eastAsia="Calibri" w:hAnsi="Times New Roman"/>
                <w:sz w:val="24"/>
                <w:szCs w:val="24"/>
              </w:rPr>
              <w:t>Содержание административных действий</w:t>
            </w:r>
          </w:p>
        </w:tc>
        <w:tc>
          <w:tcPr>
            <w:tcW w:w="563" w:type="pct"/>
            <w:shd w:val="clear" w:color="auto" w:fill="auto"/>
            <w:vAlign w:val="center"/>
          </w:tcPr>
          <w:p w:rsidR="00956D97" w:rsidRPr="00F874A2" w:rsidRDefault="00956D97" w:rsidP="00956D97">
            <w:pPr>
              <w:spacing w:after="0" w:line="240" w:lineRule="auto"/>
              <w:jc w:val="center"/>
              <w:rPr>
                <w:rFonts w:ascii="Times New Roman" w:eastAsia="Calibri" w:hAnsi="Times New Roman"/>
                <w:sz w:val="24"/>
                <w:szCs w:val="24"/>
              </w:rPr>
            </w:pPr>
            <w:r w:rsidRPr="00F874A2">
              <w:rPr>
                <w:rFonts w:ascii="Times New Roman" w:eastAsia="Calibri" w:hAnsi="Times New Roman"/>
                <w:sz w:val="24"/>
                <w:szCs w:val="24"/>
              </w:rPr>
              <w:t>Срок выполнения административных действий</w:t>
            </w:r>
          </w:p>
        </w:tc>
        <w:tc>
          <w:tcPr>
            <w:tcW w:w="564" w:type="pct"/>
            <w:gridSpan w:val="3"/>
            <w:shd w:val="clear" w:color="auto" w:fill="auto"/>
            <w:vAlign w:val="center"/>
          </w:tcPr>
          <w:p w:rsidR="00956D97" w:rsidRPr="00F874A2" w:rsidRDefault="00956D97" w:rsidP="00956D97">
            <w:pPr>
              <w:spacing w:after="0" w:line="240" w:lineRule="auto"/>
              <w:jc w:val="center"/>
              <w:rPr>
                <w:rFonts w:ascii="Times New Roman" w:eastAsia="Calibri" w:hAnsi="Times New Roman"/>
                <w:sz w:val="24"/>
                <w:szCs w:val="24"/>
              </w:rPr>
            </w:pPr>
            <w:r w:rsidRPr="00F874A2">
              <w:rPr>
                <w:rFonts w:ascii="Times New Roman" w:eastAsia="Calibri" w:hAnsi="Times New Roman"/>
                <w:sz w:val="24"/>
                <w:szCs w:val="24"/>
              </w:rPr>
              <w:t>Должностное лицо, ответственное за выполнение административного действия</w:t>
            </w:r>
          </w:p>
        </w:tc>
        <w:tc>
          <w:tcPr>
            <w:tcW w:w="663" w:type="pct"/>
            <w:shd w:val="clear" w:color="auto" w:fill="auto"/>
            <w:vAlign w:val="center"/>
          </w:tcPr>
          <w:p w:rsidR="00956D97" w:rsidRPr="00F874A2" w:rsidRDefault="00956D97" w:rsidP="00956D97">
            <w:pPr>
              <w:spacing w:after="0" w:line="240" w:lineRule="auto"/>
              <w:jc w:val="center"/>
              <w:rPr>
                <w:rFonts w:ascii="Times New Roman" w:eastAsia="Calibri" w:hAnsi="Times New Roman"/>
                <w:sz w:val="24"/>
                <w:szCs w:val="24"/>
              </w:rPr>
            </w:pPr>
            <w:r w:rsidRPr="00F874A2">
              <w:rPr>
                <w:rFonts w:ascii="Times New Roman" w:eastAsia="Calibri" w:hAnsi="Times New Roman"/>
                <w:sz w:val="24"/>
                <w:szCs w:val="24"/>
              </w:rPr>
              <w:t>Место выполнения административного действия/ используемая информационная система</w:t>
            </w:r>
          </w:p>
        </w:tc>
        <w:tc>
          <w:tcPr>
            <w:tcW w:w="643" w:type="pct"/>
            <w:shd w:val="clear" w:color="auto" w:fill="auto"/>
            <w:vAlign w:val="center"/>
          </w:tcPr>
          <w:p w:rsidR="00956D97" w:rsidRPr="00F874A2" w:rsidRDefault="00956D97" w:rsidP="00956D97">
            <w:pPr>
              <w:spacing w:after="0" w:line="240" w:lineRule="auto"/>
              <w:jc w:val="center"/>
              <w:rPr>
                <w:rFonts w:ascii="Times New Roman" w:eastAsia="Calibri" w:hAnsi="Times New Roman"/>
                <w:sz w:val="24"/>
                <w:szCs w:val="24"/>
              </w:rPr>
            </w:pPr>
            <w:r w:rsidRPr="00F874A2">
              <w:rPr>
                <w:rFonts w:ascii="Times New Roman" w:eastAsia="Calibri" w:hAnsi="Times New Roman"/>
                <w:sz w:val="24"/>
                <w:szCs w:val="24"/>
              </w:rPr>
              <w:t>Критерии принятия решения</w:t>
            </w:r>
          </w:p>
        </w:tc>
        <w:tc>
          <w:tcPr>
            <w:tcW w:w="774" w:type="pct"/>
            <w:shd w:val="clear" w:color="auto" w:fill="auto"/>
            <w:vAlign w:val="center"/>
          </w:tcPr>
          <w:p w:rsidR="00956D97" w:rsidRPr="00F874A2" w:rsidRDefault="00956D97" w:rsidP="00956D97">
            <w:pPr>
              <w:spacing w:after="0" w:line="240" w:lineRule="auto"/>
              <w:jc w:val="center"/>
              <w:rPr>
                <w:rFonts w:ascii="Times New Roman" w:eastAsia="Calibri" w:hAnsi="Times New Roman"/>
                <w:sz w:val="24"/>
                <w:szCs w:val="24"/>
              </w:rPr>
            </w:pPr>
            <w:r w:rsidRPr="00F874A2">
              <w:rPr>
                <w:rFonts w:ascii="Times New Roman" w:eastAsia="Calibri" w:hAnsi="Times New Roman"/>
                <w:sz w:val="24"/>
                <w:szCs w:val="24"/>
              </w:rPr>
              <w:t>Результат административного действия, способ фиксации</w:t>
            </w:r>
          </w:p>
        </w:tc>
      </w:tr>
      <w:tr w:rsidR="00956D97" w:rsidRPr="00F874A2" w:rsidTr="00956D97">
        <w:trPr>
          <w:trHeight w:val="20"/>
          <w:tblHeader/>
        </w:trPr>
        <w:tc>
          <w:tcPr>
            <w:tcW w:w="714" w:type="pct"/>
            <w:shd w:val="clear" w:color="auto" w:fill="auto"/>
            <w:vAlign w:val="center"/>
          </w:tcPr>
          <w:p w:rsidR="00956D97" w:rsidRPr="00F874A2" w:rsidRDefault="00956D97" w:rsidP="00956D97">
            <w:pPr>
              <w:spacing w:after="0" w:line="240" w:lineRule="auto"/>
              <w:jc w:val="center"/>
              <w:rPr>
                <w:rFonts w:ascii="Times New Roman" w:eastAsia="Calibri" w:hAnsi="Times New Roman"/>
                <w:sz w:val="24"/>
                <w:szCs w:val="24"/>
              </w:rPr>
            </w:pPr>
            <w:r w:rsidRPr="00F874A2">
              <w:rPr>
                <w:rFonts w:ascii="Times New Roman" w:eastAsia="Calibri" w:hAnsi="Times New Roman"/>
                <w:sz w:val="24"/>
                <w:szCs w:val="24"/>
              </w:rPr>
              <w:t>1</w:t>
            </w:r>
          </w:p>
        </w:tc>
        <w:tc>
          <w:tcPr>
            <w:tcW w:w="1079" w:type="pct"/>
            <w:shd w:val="clear" w:color="auto" w:fill="auto"/>
            <w:vAlign w:val="center"/>
          </w:tcPr>
          <w:p w:rsidR="00956D97" w:rsidRPr="00F874A2" w:rsidRDefault="00956D97" w:rsidP="00956D97">
            <w:pPr>
              <w:spacing w:after="0" w:line="240" w:lineRule="auto"/>
              <w:jc w:val="center"/>
              <w:rPr>
                <w:rFonts w:ascii="Times New Roman" w:eastAsia="Calibri" w:hAnsi="Times New Roman"/>
                <w:sz w:val="24"/>
                <w:szCs w:val="24"/>
              </w:rPr>
            </w:pPr>
            <w:r w:rsidRPr="00F874A2">
              <w:rPr>
                <w:rFonts w:ascii="Times New Roman" w:eastAsia="Calibri" w:hAnsi="Times New Roman"/>
                <w:sz w:val="24"/>
                <w:szCs w:val="24"/>
              </w:rPr>
              <w:t>2</w:t>
            </w:r>
          </w:p>
        </w:tc>
        <w:tc>
          <w:tcPr>
            <w:tcW w:w="563" w:type="pct"/>
            <w:shd w:val="clear" w:color="auto" w:fill="auto"/>
            <w:vAlign w:val="center"/>
          </w:tcPr>
          <w:p w:rsidR="00956D97" w:rsidRPr="00F874A2" w:rsidRDefault="00956D97" w:rsidP="00956D97">
            <w:pPr>
              <w:spacing w:after="0" w:line="240" w:lineRule="auto"/>
              <w:jc w:val="center"/>
              <w:rPr>
                <w:rFonts w:ascii="Times New Roman" w:eastAsia="Calibri" w:hAnsi="Times New Roman"/>
                <w:sz w:val="24"/>
                <w:szCs w:val="24"/>
              </w:rPr>
            </w:pPr>
            <w:r w:rsidRPr="00F874A2">
              <w:rPr>
                <w:rFonts w:ascii="Times New Roman" w:eastAsia="Calibri" w:hAnsi="Times New Roman"/>
                <w:sz w:val="24"/>
                <w:szCs w:val="24"/>
              </w:rPr>
              <w:t>3</w:t>
            </w:r>
          </w:p>
        </w:tc>
        <w:tc>
          <w:tcPr>
            <w:tcW w:w="564" w:type="pct"/>
            <w:gridSpan w:val="3"/>
            <w:shd w:val="clear" w:color="auto" w:fill="auto"/>
            <w:vAlign w:val="center"/>
          </w:tcPr>
          <w:p w:rsidR="00956D97" w:rsidRPr="00F874A2" w:rsidRDefault="00956D97" w:rsidP="00956D97">
            <w:pPr>
              <w:spacing w:after="0" w:line="240" w:lineRule="auto"/>
              <w:jc w:val="center"/>
              <w:rPr>
                <w:rFonts w:ascii="Times New Roman" w:eastAsia="Calibri" w:hAnsi="Times New Roman"/>
                <w:sz w:val="24"/>
                <w:szCs w:val="24"/>
              </w:rPr>
            </w:pPr>
            <w:r w:rsidRPr="00F874A2">
              <w:rPr>
                <w:rFonts w:ascii="Times New Roman" w:eastAsia="Calibri" w:hAnsi="Times New Roman"/>
                <w:sz w:val="24"/>
                <w:szCs w:val="24"/>
              </w:rPr>
              <w:t>4</w:t>
            </w:r>
          </w:p>
        </w:tc>
        <w:tc>
          <w:tcPr>
            <w:tcW w:w="663" w:type="pct"/>
            <w:shd w:val="clear" w:color="auto" w:fill="auto"/>
            <w:vAlign w:val="center"/>
          </w:tcPr>
          <w:p w:rsidR="00956D97" w:rsidRPr="00F874A2" w:rsidRDefault="00956D97" w:rsidP="00956D97">
            <w:pPr>
              <w:spacing w:after="0" w:line="240" w:lineRule="auto"/>
              <w:jc w:val="center"/>
              <w:rPr>
                <w:rFonts w:ascii="Times New Roman" w:eastAsia="Calibri" w:hAnsi="Times New Roman"/>
                <w:sz w:val="24"/>
                <w:szCs w:val="24"/>
              </w:rPr>
            </w:pPr>
            <w:r w:rsidRPr="00F874A2">
              <w:rPr>
                <w:rFonts w:ascii="Times New Roman" w:eastAsia="Calibri" w:hAnsi="Times New Roman"/>
                <w:sz w:val="24"/>
                <w:szCs w:val="24"/>
              </w:rPr>
              <w:t>5</w:t>
            </w:r>
          </w:p>
        </w:tc>
        <w:tc>
          <w:tcPr>
            <w:tcW w:w="643" w:type="pct"/>
            <w:shd w:val="clear" w:color="auto" w:fill="auto"/>
            <w:vAlign w:val="center"/>
          </w:tcPr>
          <w:p w:rsidR="00956D97" w:rsidRPr="00F874A2" w:rsidRDefault="00956D97" w:rsidP="00956D97">
            <w:pPr>
              <w:spacing w:after="0" w:line="240" w:lineRule="auto"/>
              <w:jc w:val="center"/>
              <w:rPr>
                <w:rFonts w:ascii="Times New Roman" w:eastAsia="Calibri" w:hAnsi="Times New Roman"/>
                <w:sz w:val="24"/>
                <w:szCs w:val="24"/>
              </w:rPr>
            </w:pPr>
            <w:r w:rsidRPr="00F874A2">
              <w:rPr>
                <w:rFonts w:ascii="Times New Roman" w:eastAsia="Calibri" w:hAnsi="Times New Roman"/>
                <w:sz w:val="24"/>
                <w:szCs w:val="24"/>
              </w:rPr>
              <w:t>6</w:t>
            </w:r>
          </w:p>
        </w:tc>
        <w:tc>
          <w:tcPr>
            <w:tcW w:w="774" w:type="pct"/>
            <w:shd w:val="clear" w:color="auto" w:fill="auto"/>
            <w:vAlign w:val="center"/>
          </w:tcPr>
          <w:p w:rsidR="00956D97" w:rsidRPr="00F874A2" w:rsidRDefault="00956D97" w:rsidP="00956D97">
            <w:pPr>
              <w:spacing w:after="0" w:line="240" w:lineRule="auto"/>
              <w:jc w:val="center"/>
              <w:rPr>
                <w:rFonts w:ascii="Times New Roman" w:eastAsia="Calibri" w:hAnsi="Times New Roman"/>
                <w:sz w:val="24"/>
                <w:szCs w:val="24"/>
              </w:rPr>
            </w:pPr>
            <w:r w:rsidRPr="00F874A2">
              <w:rPr>
                <w:rFonts w:ascii="Times New Roman" w:eastAsia="Calibri" w:hAnsi="Times New Roman"/>
                <w:sz w:val="24"/>
                <w:szCs w:val="24"/>
              </w:rPr>
              <w:t>7</w:t>
            </w:r>
          </w:p>
        </w:tc>
      </w:tr>
      <w:tr w:rsidR="00956D97" w:rsidRPr="00F874A2" w:rsidTr="00956D97">
        <w:tc>
          <w:tcPr>
            <w:tcW w:w="5000" w:type="pct"/>
            <w:gridSpan w:val="9"/>
            <w:shd w:val="clear" w:color="auto" w:fill="auto"/>
          </w:tcPr>
          <w:p w:rsidR="00956D97" w:rsidRPr="00F874A2" w:rsidRDefault="00956D97" w:rsidP="00956D97">
            <w:pPr>
              <w:numPr>
                <w:ilvl w:val="0"/>
                <w:numId w:val="26"/>
              </w:numPr>
              <w:spacing w:after="0" w:line="240" w:lineRule="auto"/>
              <w:jc w:val="center"/>
              <w:rPr>
                <w:rFonts w:ascii="Times New Roman" w:eastAsia="Calibri" w:hAnsi="Times New Roman"/>
                <w:sz w:val="24"/>
                <w:szCs w:val="24"/>
              </w:rPr>
            </w:pPr>
            <w:r w:rsidRPr="00F874A2">
              <w:rPr>
                <w:rFonts w:ascii="Times New Roman" w:eastAsia="Calibri" w:hAnsi="Times New Roman"/>
                <w:sz w:val="24"/>
                <w:szCs w:val="24"/>
              </w:rPr>
              <w:t>Проверка документов и регистрация заявления</w:t>
            </w:r>
          </w:p>
        </w:tc>
      </w:tr>
      <w:tr w:rsidR="00956D97" w:rsidRPr="00F874A2" w:rsidTr="00956D97">
        <w:trPr>
          <w:trHeight w:val="72"/>
        </w:trPr>
        <w:tc>
          <w:tcPr>
            <w:tcW w:w="714" w:type="pct"/>
            <w:vMerge w:val="restart"/>
            <w:tcBorders>
              <w:bottom w:val="nil"/>
            </w:tcBorders>
            <w:shd w:val="clear" w:color="auto" w:fill="auto"/>
          </w:tcPr>
          <w:p w:rsidR="00956D97" w:rsidRPr="00F874A2" w:rsidRDefault="00956D97" w:rsidP="00956D97">
            <w:pPr>
              <w:spacing w:after="0" w:line="240" w:lineRule="auto"/>
              <w:rPr>
                <w:rFonts w:ascii="Times New Roman" w:eastAsia="Calibri" w:hAnsi="Times New Roman"/>
                <w:sz w:val="24"/>
                <w:szCs w:val="24"/>
              </w:rPr>
            </w:pPr>
            <w:r w:rsidRPr="00F874A2">
              <w:rPr>
                <w:rFonts w:ascii="Times New Roman" w:eastAsia="Calibri" w:hAnsi="Times New Roman"/>
                <w:sz w:val="24"/>
                <w:szCs w:val="24"/>
              </w:rPr>
              <w:t>Поступление заявления и документов для предоставления муниципальной услуги в Администрацию</w:t>
            </w:r>
          </w:p>
        </w:tc>
        <w:tc>
          <w:tcPr>
            <w:tcW w:w="1079" w:type="pct"/>
            <w:shd w:val="clear" w:color="auto" w:fill="auto"/>
          </w:tcPr>
          <w:p w:rsidR="00956D97" w:rsidRPr="00F874A2" w:rsidRDefault="00956D97" w:rsidP="00956D97">
            <w:pPr>
              <w:spacing w:after="0" w:line="240" w:lineRule="auto"/>
              <w:rPr>
                <w:rFonts w:ascii="Times New Roman" w:eastAsia="Calibri" w:hAnsi="Times New Roman"/>
                <w:sz w:val="24"/>
                <w:szCs w:val="24"/>
              </w:rPr>
            </w:pPr>
            <w:r w:rsidRPr="00F874A2">
              <w:rPr>
                <w:rFonts w:ascii="Times New Roman" w:eastAsia="Calibri" w:hAnsi="Times New Roman"/>
                <w:sz w:val="24"/>
                <w:szCs w:val="24"/>
              </w:rPr>
              <w:t>Прием и проверка комплектности документов на наличие/отсутствие оснований для отказа в приеме документов</w:t>
            </w:r>
          </w:p>
        </w:tc>
        <w:tc>
          <w:tcPr>
            <w:tcW w:w="563" w:type="pct"/>
            <w:vMerge w:val="restart"/>
            <w:shd w:val="clear" w:color="auto" w:fill="auto"/>
            <w:vAlign w:val="center"/>
          </w:tcPr>
          <w:p w:rsidR="00956D97" w:rsidRPr="00F874A2" w:rsidRDefault="00956D97" w:rsidP="00956D97">
            <w:pPr>
              <w:spacing w:after="0" w:line="240" w:lineRule="auto"/>
              <w:rPr>
                <w:rFonts w:ascii="Times New Roman" w:eastAsia="Calibri" w:hAnsi="Times New Roman"/>
                <w:sz w:val="24"/>
                <w:szCs w:val="24"/>
              </w:rPr>
            </w:pPr>
            <w:r w:rsidRPr="00F874A2">
              <w:rPr>
                <w:rFonts w:ascii="Times New Roman" w:eastAsia="Calibri" w:hAnsi="Times New Roman"/>
                <w:sz w:val="24"/>
                <w:szCs w:val="24"/>
              </w:rPr>
              <w:t>До 1 рабочего дня</w:t>
            </w:r>
          </w:p>
        </w:tc>
        <w:tc>
          <w:tcPr>
            <w:tcW w:w="564" w:type="pct"/>
            <w:gridSpan w:val="3"/>
            <w:vMerge w:val="restart"/>
            <w:shd w:val="clear" w:color="auto" w:fill="auto"/>
          </w:tcPr>
          <w:p w:rsidR="00956D97" w:rsidRPr="00F874A2" w:rsidRDefault="007C70E5" w:rsidP="00956D97">
            <w:pPr>
              <w:spacing w:after="0" w:line="240" w:lineRule="auto"/>
              <w:rPr>
                <w:rFonts w:ascii="Times New Roman" w:eastAsia="Calibri" w:hAnsi="Times New Roman"/>
                <w:sz w:val="24"/>
                <w:szCs w:val="24"/>
              </w:rPr>
            </w:pPr>
            <w:r>
              <w:rPr>
                <w:rFonts w:ascii="Times New Roman" w:hAnsi="Times New Roman"/>
                <w:sz w:val="24"/>
                <w:szCs w:val="24"/>
              </w:rPr>
              <w:t>Главный специалист</w:t>
            </w:r>
            <w:r w:rsidR="00956D97" w:rsidRPr="00F874A2">
              <w:rPr>
                <w:rFonts w:ascii="Times New Roman" w:hAnsi="Times New Roman"/>
                <w:sz w:val="24"/>
                <w:szCs w:val="24"/>
              </w:rPr>
              <w:t xml:space="preserve"> отдела архитектуры</w:t>
            </w:r>
          </w:p>
          <w:p w:rsidR="00956D97" w:rsidRPr="00F874A2" w:rsidRDefault="00956D97" w:rsidP="00956D97">
            <w:pPr>
              <w:spacing w:after="0" w:line="240" w:lineRule="auto"/>
              <w:rPr>
                <w:rFonts w:ascii="Times New Roman" w:eastAsia="Calibri" w:hAnsi="Times New Roman"/>
                <w:sz w:val="24"/>
                <w:szCs w:val="24"/>
              </w:rPr>
            </w:pPr>
          </w:p>
        </w:tc>
        <w:tc>
          <w:tcPr>
            <w:tcW w:w="663" w:type="pct"/>
            <w:vMerge w:val="restart"/>
            <w:shd w:val="clear" w:color="auto" w:fill="auto"/>
          </w:tcPr>
          <w:p w:rsidR="00956D97" w:rsidRPr="00F874A2" w:rsidRDefault="00956D97" w:rsidP="00956D97">
            <w:pPr>
              <w:spacing w:after="0" w:line="240" w:lineRule="auto"/>
              <w:jc w:val="both"/>
              <w:rPr>
                <w:rFonts w:ascii="Times New Roman" w:eastAsia="Calibri" w:hAnsi="Times New Roman"/>
                <w:sz w:val="24"/>
                <w:szCs w:val="24"/>
              </w:rPr>
            </w:pPr>
            <w:r w:rsidRPr="00F874A2">
              <w:rPr>
                <w:rFonts w:ascii="Times New Roman" w:eastAsia="Calibri" w:hAnsi="Times New Roman"/>
                <w:sz w:val="24"/>
                <w:szCs w:val="24"/>
              </w:rPr>
              <w:t>Отдел архитектуры / ГИС / ПГС</w:t>
            </w:r>
          </w:p>
          <w:p w:rsidR="00956D97" w:rsidRPr="00F874A2" w:rsidRDefault="00956D97" w:rsidP="00956D97">
            <w:pPr>
              <w:spacing w:after="0" w:line="240" w:lineRule="auto"/>
              <w:rPr>
                <w:rFonts w:ascii="Times New Roman" w:eastAsia="Calibri" w:hAnsi="Times New Roman"/>
                <w:sz w:val="24"/>
                <w:szCs w:val="24"/>
              </w:rPr>
            </w:pPr>
          </w:p>
        </w:tc>
        <w:tc>
          <w:tcPr>
            <w:tcW w:w="643" w:type="pct"/>
            <w:vMerge w:val="restart"/>
            <w:shd w:val="clear" w:color="auto" w:fill="auto"/>
          </w:tcPr>
          <w:p w:rsidR="00956D97" w:rsidRPr="00F874A2" w:rsidRDefault="00956D97" w:rsidP="00956D97">
            <w:pPr>
              <w:spacing w:after="0" w:line="240" w:lineRule="auto"/>
              <w:rPr>
                <w:rFonts w:ascii="Times New Roman" w:eastAsia="Calibri" w:hAnsi="Times New Roman"/>
                <w:sz w:val="24"/>
                <w:szCs w:val="24"/>
              </w:rPr>
            </w:pPr>
            <w:r w:rsidRPr="00F874A2">
              <w:rPr>
                <w:rFonts w:ascii="Times New Roman" w:eastAsia="Calibri" w:hAnsi="Times New Roman"/>
                <w:sz w:val="24"/>
                <w:szCs w:val="24"/>
              </w:rPr>
              <w:t>–</w:t>
            </w:r>
          </w:p>
          <w:p w:rsidR="00956D97" w:rsidRPr="00F874A2" w:rsidRDefault="00956D97" w:rsidP="00956D97">
            <w:pPr>
              <w:spacing w:after="0" w:line="240" w:lineRule="auto"/>
              <w:rPr>
                <w:rFonts w:ascii="Times New Roman" w:eastAsia="Calibri" w:hAnsi="Times New Roman"/>
                <w:sz w:val="24"/>
                <w:szCs w:val="24"/>
              </w:rPr>
            </w:pPr>
          </w:p>
        </w:tc>
        <w:tc>
          <w:tcPr>
            <w:tcW w:w="774" w:type="pct"/>
            <w:vMerge w:val="restart"/>
            <w:shd w:val="clear" w:color="auto" w:fill="auto"/>
          </w:tcPr>
          <w:p w:rsidR="00956D97" w:rsidRPr="00F874A2" w:rsidRDefault="00956D97" w:rsidP="00956D97">
            <w:pPr>
              <w:spacing w:after="0" w:line="240" w:lineRule="auto"/>
              <w:rPr>
                <w:rFonts w:ascii="Times New Roman" w:hAnsi="Times New Roman"/>
                <w:sz w:val="24"/>
                <w:szCs w:val="24"/>
              </w:rPr>
            </w:pPr>
            <w:r w:rsidRPr="00F874A2">
              <w:rPr>
                <w:rFonts w:ascii="Times New Roman" w:hAnsi="Times New Roman"/>
                <w:sz w:val="24"/>
                <w:szCs w:val="24"/>
              </w:rPr>
              <w:t xml:space="preserve">регистрация заявления и документов в ГИС (присвоение номера и датирование); </w:t>
            </w:r>
          </w:p>
          <w:p w:rsidR="00956D97" w:rsidRPr="00F874A2" w:rsidRDefault="00956D97" w:rsidP="00956D97">
            <w:pPr>
              <w:spacing w:after="0" w:line="240" w:lineRule="auto"/>
              <w:rPr>
                <w:rFonts w:ascii="Times New Roman" w:eastAsia="Calibri" w:hAnsi="Times New Roman"/>
                <w:sz w:val="24"/>
                <w:szCs w:val="24"/>
              </w:rPr>
            </w:pPr>
            <w:r w:rsidRPr="00F874A2">
              <w:rPr>
                <w:rFonts w:ascii="Times New Roman" w:hAnsi="Times New Roman"/>
                <w:sz w:val="24"/>
                <w:szCs w:val="24"/>
              </w:rPr>
              <w:t>назначение должностного лица, ответственного за предоставление муниципальной услуги, и передача ему документов</w:t>
            </w:r>
          </w:p>
        </w:tc>
      </w:tr>
      <w:tr w:rsidR="00956D97" w:rsidRPr="00F874A2" w:rsidTr="00956D97">
        <w:trPr>
          <w:trHeight w:val="1364"/>
        </w:trPr>
        <w:tc>
          <w:tcPr>
            <w:tcW w:w="714" w:type="pct"/>
            <w:vMerge/>
            <w:tcBorders>
              <w:top w:val="nil"/>
              <w:bottom w:val="nil"/>
            </w:tcBorders>
            <w:shd w:val="clear" w:color="auto" w:fill="auto"/>
          </w:tcPr>
          <w:p w:rsidR="00956D97" w:rsidRPr="00F874A2" w:rsidRDefault="00956D97" w:rsidP="00956D97">
            <w:pPr>
              <w:spacing w:after="0" w:line="240" w:lineRule="auto"/>
              <w:rPr>
                <w:rFonts w:ascii="Times New Roman" w:eastAsia="Calibri" w:hAnsi="Times New Roman"/>
                <w:sz w:val="24"/>
                <w:szCs w:val="24"/>
              </w:rPr>
            </w:pPr>
          </w:p>
        </w:tc>
        <w:tc>
          <w:tcPr>
            <w:tcW w:w="1079" w:type="pct"/>
            <w:tcBorders>
              <w:top w:val="nil"/>
            </w:tcBorders>
            <w:shd w:val="clear" w:color="auto" w:fill="auto"/>
          </w:tcPr>
          <w:p w:rsidR="00956D97" w:rsidRPr="00F874A2" w:rsidRDefault="00956D97" w:rsidP="00956D97">
            <w:pPr>
              <w:spacing w:after="0" w:line="240" w:lineRule="auto"/>
              <w:rPr>
                <w:rFonts w:ascii="Times New Roman" w:eastAsia="Calibri" w:hAnsi="Times New Roman"/>
                <w:sz w:val="24"/>
                <w:szCs w:val="24"/>
              </w:rPr>
            </w:pPr>
            <w:r w:rsidRPr="00F874A2">
              <w:rPr>
                <w:rFonts w:ascii="Times New Roman" w:hAnsi="Times New Roman"/>
                <w:sz w:val="24"/>
                <w:szCs w:val="24"/>
              </w:rPr>
              <w:t xml:space="preserve">Принятие решения об отказе в приеме документов, </w:t>
            </w:r>
            <w:r w:rsidRPr="00F874A2">
              <w:rPr>
                <w:rFonts w:ascii="Times New Roman" w:eastAsia="Calibri" w:hAnsi="Times New Roman"/>
                <w:sz w:val="24"/>
                <w:szCs w:val="24"/>
              </w:rPr>
              <w:t>в случае выявления оснований для отказа в приеме документов</w:t>
            </w:r>
          </w:p>
        </w:tc>
        <w:tc>
          <w:tcPr>
            <w:tcW w:w="563" w:type="pct"/>
            <w:vMerge/>
            <w:tcBorders>
              <w:top w:val="nil"/>
            </w:tcBorders>
            <w:shd w:val="clear" w:color="auto" w:fill="auto"/>
            <w:vAlign w:val="center"/>
          </w:tcPr>
          <w:p w:rsidR="00956D97" w:rsidRPr="00F874A2" w:rsidRDefault="00956D97" w:rsidP="00956D97">
            <w:pPr>
              <w:spacing w:after="0" w:line="240" w:lineRule="auto"/>
              <w:rPr>
                <w:rFonts w:ascii="Times New Roman" w:eastAsia="Calibri" w:hAnsi="Times New Roman"/>
                <w:sz w:val="24"/>
                <w:szCs w:val="24"/>
              </w:rPr>
            </w:pPr>
          </w:p>
        </w:tc>
        <w:tc>
          <w:tcPr>
            <w:tcW w:w="564" w:type="pct"/>
            <w:gridSpan w:val="3"/>
            <w:vMerge/>
            <w:shd w:val="clear" w:color="auto" w:fill="auto"/>
          </w:tcPr>
          <w:p w:rsidR="00956D97" w:rsidRPr="00F874A2" w:rsidRDefault="00956D97" w:rsidP="00956D97">
            <w:pPr>
              <w:spacing w:after="0" w:line="240" w:lineRule="auto"/>
              <w:rPr>
                <w:rFonts w:ascii="Times New Roman" w:hAnsi="Times New Roman"/>
                <w:sz w:val="24"/>
                <w:szCs w:val="24"/>
              </w:rPr>
            </w:pPr>
          </w:p>
        </w:tc>
        <w:tc>
          <w:tcPr>
            <w:tcW w:w="663" w:type="pct"/>
            <w:vMerge/>
            <w:shd w:val="clear" w:color="auto" w:fill="auto"/>
          </w:tcPr>
          <w:p w:rsidR="00956D97" w:rsidRPr="00F874A2" w:rsidRDefault="00956D97" w:rsidP="00956D97">
            <w:pPr>
              <w:spacing w:after="0" w:line="240" w:lineRule="auto"/>
              <w:rPr>
                <w:rFonts w:ascii="Times New Roman" w:hAnsi="Times New Roman"/>
                <w:sz w:val="24"/>
                <w:szCs w:val="24"/>
              </w:rPr>
            </w:pPr>
          </w:p>
        </w:tc>
        <w:tc>
          <w:tcPr>
            <w:tcW w:w="643" w:type="pct"/>
            <w:vMerge/>
            <w:shd w:val="clear" w:color="auto" w:fill="auto"/>
          </w:tcPr>
          <w:p w:rsidR="00956D97" w:rsidRPr="00F874A2" w:rsidRDefault="00956D97" w:rsidP="00956D97">
            <w:pPr>
              <w:spacing w:after="0" w:line="240" w:lineRule="auto"/>
              <w:rPr>
                <w:rFonts w:ascii="Times New Roman" w:eastAsia="Calibri" w:hAnsi="Times New Roman"/>
                <w:sz w:val="24"/>
                <w:szCs w:val="24"/>
              </w:rPr>
            </w:pPr>
          </w:p>
        </w:tc>
        <w:tc>
          <w:tcPr>
            <w:tcW w:w="774" w:type="pct"/>
            <w:vMerge/>
            <w:shd w:val="clear" w:color="auto" w:fill="auto"/>
          </w:tcPr>
          <w:p w:rsidR="00956D97" w:rsidRPr="00F874A2" w:rsidRDefault="00956D97" w:rsidP="00956D97">
            <w:pPr>
              <w:spacing w:after="0" w:line="240" w:lineRule="auto"/>
              <w:rPr>
                <w:rFonts w:ascii="Times New Roman" w:hAnsi="Times New Roman"/>
                <w:sz w:val="24"/>
                <w:szCs w:val="24"/>
              </w:rPr>
            </w:pPr>
          </w:p>
        </w:tc>
      </w:tr>
      <w:tr w:rsidR="00956D97" w:rsidRPr="00F874A2" w:rsidTr="00956D97">
        <w:trPr>
          <w:trHeight w:val="691"/>
        </w:trPr>
        <w:tc>
          <w:tcPr>
            <w:tcW w:w="714" w:type="pct"/>
            <w:vMerge/>
            <w:tcBorders>
              <w:top w:val="nil"/>
              <w:bottom w:val="nil"/>
            </w:tcBorders>
            <w:shd w:val="clear" w:color="auto" w:fill="auto"/>
          </w:tcPr>
          <w:p w:rsidR="00956D97" w:rsidRPr="00F874A2" w:rsidRDefault="00956D97" w:rsidP="00956D97">
            <w:pPr>
              <w:spacing w:after="0" w:line="240" w:lineRule="auto"/>
              <w:rPr>
                <w:rFonts w:ascii="Times New Roman" w:eastAsia="Calibri" w:hAnsi="Times New Roman"/>
                <w:sz w:val="24"/>
                <w:szCs w:val="24"/>
              </w:rPr>
            </w:pPr>
          </w:p>
        </w:tc>
        <w:tc>
          <w:tcPr>
            <w:tcW w:w="1079" w:type="pct"/>
            <w:tcBorders>
              <w:top w:val="nil"/>
            </w:tcBorders>
            <w:shd w:val="clear" w:color="auto" w:fill="auto"/>
          </w:tcPr>
          <w:p w:rsidR="00956D97" w:rsidRPr="00F874A2" w:rsidRDefault="00956D97" w:rsidP="00956D97">
            <w:pPr>
              <w:spacing w:after="0" w:line="240" w:lineRule="auto"/>
              <w:rPr>
                <w:rFonts w:ascii="Times New Roman" w:hAnsi="Times New Roman"/>
                <w:sz w:val="24"/>
                <w:szCs w:val="24"/>
              </w:rPr>
            </w:pPr>
            <w:r w:rsidRPr="00F874A2">
              <w:rPr>
                <w:rFonts w:ascii="Times New Roman" w:eastAsia="Calibri" w:hAnsi="Times New Roman"/>
                <w:sz w:val="24"/>
                <w:szCs w:val="24"/>
              </w:rPr>
              <w:t>Регистрация заявления, в случае отсутствия оснований для отказа в приеме документов</w:t>
            </w:r>
          </w:p>
        </w:tc>
        <w:tc>
          <w:tcPr>
            <w:tcW w:w="563" w:type="pct"/>
            <w:tcBorders>
              <w:top w:val="nil"/>
            </w:tcBorders>
            <w:shd w:val="clear" w:color="auto" w:fill="auto"/>
            <w:vAlign w:val="center"/>
          </w:tcPr>
          <w:p w:rsidR="00956D97" w:rsidRPr="00F874A2" w:rsidRDefault="00956D97" w:rsidP="00956D97">
            <w:pPr>
              <w:spacing w:after="0" w:line="240" w:lineRule="auto"/>
              <w:rPr>
                <w:rFonts w:ascii="Times New Roman" w:eastAsia="Calibri" w:hAnsi="Times New Roman"/>
                <w:sz w:val="24"/>
                <w:szCs w:val="24"/>
              </w:rPr>
            </w:pPr>
          </w:p>
        </w:tc>
        <w:tc>
          <w:tcPr>
            <w:tcW w:w="564" w:type="pct"/>
            <w:gridSpan w:val="3"/>
            <w:vMerge/>
            <w:shd w:val="clear" w:color="auto" w:fill="auto"/>
          </w:tcPr>
          <w:p w:rsidR="00956D97" w:rsidRPr="00F874A2" w:rsidRDefault="00956D97" w:rsidP="00956D97">
            <w:pPr>
              <w:spacing w:after="0" w:line="240" w:lineRule="auto"/>
              <w:rPr>
                <w:rFonts w:ascii="Times New Roman" w:hAnsi="Times New Roman"/>
                <w:sz w:val="24"/>
                <w:szCs w:val="24"/>
              </w:rPr>
            </w:pPr>
          </w:p>
        </w:tc>
        <w:tc>
          <w:tcPr>
            <w:tcW w:w="663" w:type="pct"/>
            <w:shd w:val="clear" w:color="auto" w:fill="auto"/>
          </w:tcPr>
          <w:p w:rsidR="00956D97" w:rsidRPr="00F874A2" w:rsidRDefault="00956D97" w:rsidP="00956D97">
            <w:pPr>
              <w:spacing w:after="0" w:line="240" w:lineRule="auto"/>
              <w:rPr>
                <w:rFonts w:ascii="Times New Roman" w:hAnsi="Times New Roman"/>
                <w:sz w:val="24"/>
                <w:szCs w:val="24"/>
              </w:rPr>
            </w:pPr>
            <w:r w:rsidRPr="00F874A2">
              <w:rPr>
                <w:rFonts w:ascii="Times New Roman" w:eastAsia="Calibri" w:hAnsi="Times New Roman"/>
                <w:sz w:val="24"/>
                <w:szCs w:val="24"/>
              </w:rPr>
              <w:t>Отдел архитектуры/ГИС</w:t>
            </w:r>
          </w:p>
        </w:tc>
        <w:tc>
          <w:tcPr>
            <w:tcW w:w="643" w:type="pct"/>
            <w:shd w:val="clear" w:color="auto" w:fill="auto"/>
          </w:tcPr>
          <w:p w:rsidR="00956D97" w:rsidRPr="00F874A2" w:rsidRDefault="00956D97" w:rsidP="00956D97">
            <w:pPr>
              <w:spacing w:after="0" w:line="240" w:lineRule="auto"/>
              <w:rPr>
                <w:rFonts w:ascii="Times New Roman" w:eastAsia="Calibri" w:hAnsi="Times New Roman"/>
                <w:sz w:val="24"/>
                <w:szCs w:val="24"/>
              </w:rPr>
            </w:pPr>
          </w:p>
        </w:tc>
        <w:tc>
          <w:tcPr>
            <w:tcW w:w="774" w:type="pct"/>
            <w:vMerge/>
            <w:shd w:val="clear" w:color="auto" w:fill="auto"/>
          </w:tcPr>
          <w:p w:rsidR="00956D97" w:rsidRPr="00F874A2" w:rsidRDefault="00956D97" w:rsidP="00956D97">
            <w:pPr>
              <w:spacing w:after="0" w:line="240" w:lineRule="auto"/>
              <w:rPr>
                <w:rFonts w:ascii="Times New Roman" w:hAnsi="Times New Roman"/>
                <w:sz w:val="24"/>
                <w:szCs w:val="24"/>
              </w:rPr>
            </w:pPr>
          </w:p>
        </w:tc>
      </w:tr>
      <w:tr w:rsidR="00956D97" w:rsidRPr="00F874A2" w:rsidTr="00956D97">
        <w:trPr>
          <w:trHeight w:val="300"/>
        </w:trPr>
        <w:tc>
          <w:tcPr>
            <w:tcW w:w="5000" w:type="pct"/>
            <w:gridSpan w:val="9"/>
            <w:shd w:val="clear" w:color="auto" w:fill="auto"/>
          </w:tcPr>
          <w:p w:rsidR="00956D97" w:rsidRPr="00F874A2" w:rsidRDefault="00956D97" w:rsidP="00956D97">
            <w:pPr>
              <w:numPr>
                <w:ilvl w:val="0"/>
                <w:numId w:val="26"/>
              </w:numPr>
              <w:spacing w:after="0" w:line="240" w:lineRule="auto"/>
              <w:jc w:val="center"/>
              <w:rPr>
                <w:rFonts w:ascii="Times New Roman" w:eastAsia="Calibri" w:hAnsi="Times New Roman"/>
                <w:sz w:val="24"/>
                <w:szCs w:val="24"/>
              </w:rPr>
            </w:pPr>
            <w:r w:rsidRPr="00F874A2">
              <w:rPr>
                <w:rFonts w:ascii="Times New Roman" w:eastAsia="Calibri" w:hAnsi="Times New Roman"/>
                <w:sz w:val="24"/>
                <w:szCs w:val="24"/>
              </w:rPr>
              <w:lastRenderedPageBreak/>
              <w:t>Получение сведений посредством СМЭВ</w:t>
            </w:r>
          </w:p>
        </w:tc>
      </w:tr>
      <w:tr w:rsidR="00956D97" w:rsidRPr="00F874A2" w:rsidTr="00956D97">
        <w:trPr>
          <w:trHeight w:val="126"/>
        </w:trPr>
        <w:tc>
          <w:tcPr>
            <w:tcW w:w="714" w:type="pct"/>
            <w:vMerge w:val="restart"/>
            <w:shd w:val="clear" w:color="auto" w:fill="auto"/>
          </w:tcPr>
          <w:p w:rsidR="00956D97" w:rsidRPr="00F874A2" w:rsidRDefault="00956D97" w:rsidP="00956D97">
            <w:pPr>
              <w:spacing w:after="0" w:line="240" w:lineRule="auto"/>
              <w:rPr>
                <w:rFonts w:ascii="Times New Roman" w:hAnsi="Times New Roman"/>
                <w:sz w:val="24"/>
                <w:szCs w:val="24"/>
              </w:rPr>
            </w:pPr>
            <w:r w:rsidRPr="00F874A2">
              <w:rPr>
                <w:rFonts w:ascii="Times New Roman" w:hAnsi="Times New Roman"/>
                <w:sz w:val="24"/>
                <w:szCs w:val="24"/>
              </w:rPr>
              <w:t>Пакет  зарегистрированных документов, поступивших должностному лицу,</w:t>
            </w:r>
          </w:p>
          <w:p w:rsidR="00956D97" w:rsidRPr="00F874A2" w:rsidRDefault="00956D97" w:rsidP="00956D97">
            <w:pPr>
              <w:spacing w:after="0" w:line="240" w:lineRule="auto"/>
              <w:rPr>
                <w:rFonts w:ascii="Times New Roman" w:eastAsia="Calibri" w:hAnsi="Times New Roman"/>
                <w:sz w:val="24"/>
                <w:szCs w:val="24"/>
              </w:rPr>
            </w:pPr>
            <w:r w:rsidRPr="00F874A2">
              <w:rPr>
                <w:rFonts w:ascii="Times New Roman" w:hAnsi="Times New Roman"/>
                <w:sz w:val="24"/>
                <w:szCs w:val="24"/>
              </w:rPr>
              <w:t>ответственному за предоставление  муниципальной услуги</w:t>
            </w:r>
          </w:p>
        </w:tc>
        <w:tc>
          <w:tcPr>
            <w:tcW w:w="1079" w:type="pct"/>
            <w:shd w:val="clear" w:color="auto" w:fill="auto"/>
          </w:tcPr>
          <w:p w:rsidR="00956D97" w:rsidRPr="00F874A2" w:rsidRDefault="00956D97" w:rsidP="00956D97">
            <w:pPr>
              <w:spacing w:after="0" w:line="240" w:lineRule="auto"/>
              <w:rPr>
                <w:rFonts w:ascii="Times New Roman" w:eastAsia="Calibri" w:hAnsi="Times New Roman"/>
                <w:sz w:val="24"/>
                <w:szCs w:val="24"/>
              </w:rPr>
            </w:pPr>
            <w:r w:rsidRPr="00F874A2">
              <w:rPr>
                <w:rFonts w:ascii="Times New Roman" w:eastAsia="Calibri" w:hAnsi="Times New Roman"/>
                <w:sz w:val="24"/>
                <w:szCs w:val="24"/>
              </w:rPr>
              <w:t>направление межведомственных запросов в органы и организации</w:t>
            </w:r>
          </w:p>
        </w:tc>
        <w:tc>
          <w:tcPr>
            <w:tcW w:w="563" w:type="pct"/>
            <w:shd w:val="clear" w:color="auto" w:fill="auto"/>
          </w:tcPr>
          <w:p w:rsidR="00956D97" w:rsidRPr="00F874A2" w:rsidRDefault="00956D97" w:rsidP="00956D97">
            <w:pPr>
              <w:spacing w:after="0" w:line="240" w:lineRule="auto"/>
              <w:rPr>
                <w:rFonts w:ascii="Times New Roman" w:eastAsia="Calibri" w:hAnsi="Times New Roman"/>
                <w:sz w:val="24"/>
                <w:szCs w:val="24"/>
              </w:rPr>
            </w:pPr>
            <w:r w:rsidRPr="00F874A2">
              <w:rPr>
                <w:rFonts w:ascii="Times New Roman" w:eastAsia="Calibri" w:hAnsi="Times New Roman"/>
                <w:sz w:val="24"/>
                <w:szCs w:val="24"/>
              </w:rPr>
              <w:t>в день регистрации заявления и документов</w:t>
            </w:r>
          </w:p>
        </w:tc>
        <w:tc>
          <w:tcPr>
            <w:tcW w:w="564" w:type="pct"/>
            <w:gridSpan w:val="3"/>
            <w:shd w:val="clear" w:color="auto" w:fill="auto"/>
          </w:tcPr>
          <w:p w:rsidR="00956D97" w:rsidRPr="00F874A2" w:rsidRDefault="007C70E5" w:rsidP="00956D97">
            <w:pPr>
              <w:spacing w:after="0" w:line="240" w:lineRule="auto"/>
              <w:rPr>
                <w:rFonts w:ascii="Times New Roman" w:eastAsia="Calibri" w:hAnsi="Times New Roman"/>
                <w:sz w:val="24"/>
                <w:szCs w:val="24"/>
              </w:rPr>
            </w:pPr>
            <w:r>
              <w:rPr>
                <w:rFonts w:ascii="Times New Roman" w:hAnsi="Times New Roman"/>
                <w:sz w:val="24"/>
                <w:szCs w:val="24"/>
              </w:rPr>
              <w:t xml:space="preserve">Главный специалист </w:t>
            </w:r>
            <w:r w:rsidR="00956D97" w:rsidRPr="00F874A2">
              <w:rPr>
                <w:rFonts w:ascii="Times New Roman" w:hAnsi="Times New Roman"/>
                <w:sz w:val="24"/>
                <w:szCs w:val="24"/>
              </w:rPr>
              <w:t>отдела архитектуры</w:t>
            </w:r>
          </w:p>
        </w:tc>
        <w:tc>
          <w:tcPr>
            <w:tcW w:w="663" w:type="pct"/>
            <w:shd w:val="clear" w:color="auto" w:fill="auto"/>
          </w:tcPr>
          <w:p w:rsidR="00956D97" w:rsidRPr="00F874A2" w:rsidRDefault="00956D97" w:rsidP="00956D97">
            <w:pPr>
              <w:spacing w:after="0" w:line="240" w:lineRule="auto"/>
              <w:rPr>
                <w:rFonts w:ascii="Times New Roman" w:eastAsia="Calibri" w:hAnsi="Times New Roman"/>
                <w:sz w:val="24"/>
                <w:szCs w:val="24"/>
              </w:rPr>
            </w:pPr>
            <w:r w:rsidRPr="00F874A2">
              <w:rPr>
                <w:rFonts w:ascii="Times New Roman" w:eastAsia="Calibri" w:hAnsi="Times New Roman"/>
                <w:sz w:val="24"/>
                <w:szCs w:val="24"/>
              </w:rPr>
              <w:t>Отдел архитектуры /ГИС/ ПГС / СМЭВ</w:t>
            </w:r>
          </w:p>
        </w:tc>
        <w:tc>
          <w:tcPr>
            <w:tcW w:w="643" w:type="pct"/>
            <w:shd w:val="clear" w:color="auto" w:fill="auto"/>
          </w:tcPr>
          <w:p w:rsidR="00956D97" w:rsidRPr="00F874A2" w:rsidRDefault="00956D97" w:rsidP="00956D97">
            <w:pPr>
              <w:spacing w:after="0" w:line="240" w:lineRule="auto"/>
              <w:rPr>
                <w:rFonts w:ascii="Times New Roman" w:eastAsia="Calibri" w:hAnsi="Times New Roman"/>
                <w:sz w:val="24"/>
                <w:szCs w:val="24"/>
              </w:rPr>
            </w:pPr>
            <w:r w:rsidRPr="00F874A2">
              <w:rPr>
                <w:rFonts w:ascii="Times New Roman" w:hAnsi="Times New Roman"/>
                <w:sz w:val="24"/>
                <w:szCs w:val="24"/>
              </w:rPr>
              <w:t>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774" w:type="pct"/>
            <w:shd w:val="clear" w:color="auto" w:fill="auto"/>
          </w:tcPr>
          <w:p w:rsidR="00956D97" w:rsidRPr="00F874A2" w:rsidRDefault="00956D97" w:rsidP="00956D97">
            <w:pPr>
              <w:spacing w:after="0" w:line="240" w:lineRule="auto"/>
              <w:rPr>
                <w:rFonts w:ascii="Times New Roman" w:hAnsi="Times New Roman"/>
                <w:sz w:val="24"/>
                <w:szCs w:val="24"/>
              </w:rPr>
            </w:pPr>
            <w:r w:rsidRPr="00F874A2">
              <w:rPr>
                <w:rFonts w:ascii="Times New Roman" w:hAnsi="Times New Roman"/>
                <w:sz w:val="24"/>
                <w:szCs w:val="24"/>
              </w:rPr>
              <w:t>направление межведомственного запроса в органы (организации), предоставляющие документы (сведения), предусмотренные пунктом 2.11 Административного регламента, в том числе с использованием СМЭВ</w:t>
            </w:r>
          </w:p>
        </w:tc>
      </w:tr>
      <w:tr w:rsidR="00956D97" w:rsidRPr="00F874A2" w:rsidTr="00956D97">
        <w:trPr>
          <w:trHeight w:val="135"/>
        </w:trPr>
        <w:tc>
          <w:tcPr>
            <w:tcW w:w="714" w:type="pct"/>
            <w:vMerge/>
            <w:shd w:val="clear" w:color="auto" w:fill="auto"/>
          </w:tcPr>
          <w:p w:rsidR="00956D97" w:rsidRPr="00F874A2" w:rsidRDefault="00956D97" w:rsidP="00956D97">
            <w:pPr>
              <w:spacing w:after="0" w:line="240" w:lineRule="auto"/>
              <w:rPr>
                <w:rFonts w:ascii="Times New Roman" w:eastAsia="Calibri" w:hAnsi="Times New Roman"/>
                <w:sz w:val="24"/>
                <w:szCs w:val="24"/>
              </w:rPr>
            </w:pPr>
          </w:p>
        </w:tc>
        <w:tc>
          <w:tcPr>
            <w:tcW w:w="1079" w:type="pct"/>
            <w:shd w:val="clear" w:color="auto" w:fill="auto"/>
          </w:tcPr>
          <w:p w:rsidR="00956D97" w:rsidRPr="00F874A2" w:rsidRDefault="00956D97" w:rsidP="00956D97">
            <w:pPr>
              <w:spacing w:after="0" w:line="240" w:lineRule="auto"/>
              <w:rPr>
                <w:rFonts w:ascii="Times New Roman" w:hAnsi="Times New Roman"/>
                <w:sz w:val="24"/>
                <w:szCs w:val="24"/>
              </w:rPr>
            </w:pPr>
            <w:r w:rsidRPr="00F874A2">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563" w:type="pct"/>
            <w:shd w:val="clear" w:color="auto" w:fill="auto"/>
          </w:tcPr>
          <w:p w:rsidR="00956D97" w:rsidRPr="00F874A2" w:rsidRDefault="00956D97" w:rsidP="00956D97">
            <w:pPr>
              <w:spacing w:after="0" w:line="240" w:lineRule="auto"/>
              <w:rPr>
                <w:rFonts w:ascii="Times New Roman" w:eastAsia="Calibri" w:hAnsi="Times New Roman"/>
                <w:sz w:val="24"/>
                <w:szCs w:val="24"/>
              </w:rPr>
            </w:pPr>
            <w:r w:rsidRPr="00F874A2">
              <w:rPr>
                <w:rFonts w:ascii="Times New Roman" w:hAnsi="Times New Roman"/>
                <w:sz w:val="24"/>
                <w:szCs w:val="24"/>
              </w:rPr>
              <w:t>3 рабочих дня со дня направления межведомственного запроса в орган или организацию</w:t>
            </w:r>
          </w:p>
        </w:tc>
        <w:tc>
          <w:tcPr>
            <w:tcW w:w="564" w:type="pct"/>
            <w:gridSpan w:val="3"/>
            <w:shd w:val="clear" w:color="auto" w:fill="auto"/>
          </w:tcPr>
          <w:p w:rsidR="00956D97" w:rsidRPr="00F874A2" w:rsidRDefault="007C70E5" w:rsidP="00956D97">
            <w:pPr>
              <w:spacing w:after="0" w:line="240" w:lineRule="auto"/>
              <w:rPr>
                <w:rFonts w:ascii="Times New Roman" w:eastAsia="Calibri" w:hAnsi="Times New Roman"/>
                <w:sz w:val="24"/>
                <w:szCs w:val="24"/>
              </w:rPr>
            </w:pPr>
            <w:r>
              <w:rPr>
                <w:rFonts w:ascii="Times New Roman" w:hAnsi="Times New Roman"/>
                <w:sz w:val="24"/>
                <w:szCs w:val="24"/>
              </w:rPr>
              <w:t>Главный специалист</w:t>
            </w:r>
            <w:r w:rsidR="00956D97" w:rsidRPr="00F874A2">
              <w:rPr>
                <w:rFonts w:ascii="Times New Roman" w:hAnsi="Times New Roman"/>
                <w:sz w:val="24"/>
                <w:szCs w:val="24"/>
              </w:rPr>
              <w:t xml:space="preserve"> отдела архитектуры</w:t>
            </w:r>
          </w:p>
        </w:tc>
        <w:tc>
          <w:tcPr>
            <w:tcW w:w="663" w:type="pct"/>
            <w:shd w:val="clear" w:color="auto" w:fill="auto"/>
          </w:tcPr>
          <w:p w:rsidR="00956D97" w:rsidRPr="00F874A2" w:rsidRDefault="00956D97" w:rsidP="00956D97">
            <w:pPr>
              <w:spacing w:after="0" w:line="240" w:lineRule="auto"/>
              <w:rPr>
                <w:rFonts w:ascii="Times New Roman" w:eastAsia="Calibri" w:hAnsi="Times New Roman"/>
                <w:sz w:val="24"/>
                <w:szCs w:val="24"/>
              </w:rPr>
            </w:pPr>
            <w:r w:rsidRPr="00F874A2">
              <w:rPr>
                <w:rFonts w:ascii="Times New Roman" w:eastAsia="Calibri" w:hAnsi="Times New Roman"/>
                <w:sz w:val="24"/>
                <w:szCs w:val="24"/>
              </w:rPr>
              <w:t>Отдел архитектуры /ГИС/ ПГС / СМЭВ</w:t>
            </w:r>
          </w:p>
        </w:tc>
        <w:tc>
          <w:tcPr>
            <w:tcW w:w="643" w:type="pct"/>
            <w:shd w:val="clear" w:color="auto" w:fill="auto"/>
          </w:tcPr>
          <w:p w:rsidR="00956D97" w:rsidRPr="00F874A2" w:rsidRDefault="00956D97" w:rsidP="00956D97">
            <w:pPr>
              <w:spacing w:after="0" w:line="240" w:lineRule="auto"/>
              <w:rPr>
                <w:rFonts w:ascii="Times New Roman" w:hAnsi="Times New Roman"/>
                <w:sz w:val="24"/>
                <w:szCs w:val="24"/>
              </w:rPr>
            </w:pPr>
            <w:r w:rsidRPr="00F874A2">
              <w:rPr>
                <w:rFonts w:ascii="Times New Roman" w:hAnsi="Times New Roman"/>
                <w:sz w:val="24"/>
                <w:szCs w:val="24"/>
              </w:rPr>
              <w:t>–</w:t>
            </w:r>
          </w:p>
        </w:tc>
        <w:tc>
          <w:tcPr>
            <w:tcW w:w="774" w:type="pct"/>
            <w:shd w:val="clear" w:color="auto" w:fill="auto"/>
          </w:tcPr>
          <w:p w:rsidR="00956D97" w:rsidRPr="00F874A2" w:rsidRDefault="00956D97" w:rsidP="00956D97">
            <w:pPr>
              <w:spacing w:after="0" w:line="240" w:lineRule="auto"/>
              <w:rPr>
                <w:rFonts w:ascii="Times New Roman" w:hAnsi="Times New Roman"/>
                <w:sz w:val="24"/>
                <w:szCs w:val="24"/>
              </w:rPr>
            </w:pPr>
            <w:r w:rsidRPr="00F874A2">
              <w:rPr>
                <w:rFonts w:ascii="Times New Roman" w:hAnsi="Times New Roman"/>
                <w:sz w:val="24"/>
                <w:szCs w:val="24"/>
              </w:rPr>
              <w:t>получение документов (сведений), необходимых для предоставления муниципальной услуги</w:t>
            </w:r>
          </w:p>
        </w:tc>
      </w:tr>
      <w:tr w:rsidR="00956D97" w:rsidRPr="00F874A2" w:rsidTr="00956D97">
        <w:trPr>
          <w:trHeight w:val="397"/>
        </w:trPr>
        <w:tc>
          <w:tcPr>
            <w:tcW w:w="5000" w:type="pct"/>
            <w:gridSpan w:val="9"/>
            <w:shd w:val="clear" w:color="auto" w:fill="auto"/>
          </w:tcPr>
          <w:p w:rsidR="00956D97" w:rsidRPr="00F874A2" w:rsidRDefault="00956D97" w:rsidP="00956D97">
            <w:pPr>
              <w:numPr>
                <w:ilvl w:val="0"/>
                <w:numId w:val="26"/>
              </w:numPr>
              <w:spacing w:after="0" w:line="240" w:lineRule="auto"/>
              <w:jc w:val="center"/>
              <w:rPr>
                <w:rFonts w:ascii="Times New Roman" w:eastAsia="Calibri" w:hAnsi="Times New Roman"/>
                <w:sz w:val="24"/>
                <w:szCs w:val="24"/>
              </w:rPr>
            </w:pPr>
            <w:r w:rsidRPr="00F874A2">
              <w:rPr>
                <w:rFonts w:ascii="Times New Roman" w:eastAsia="Calibri" w:hAnsi="Times New Roman"/>
                <w:sz w:val="24"/>
                <w:szCs w:val="24"/>
              </w:rPr>
              <w:t>Рассмотрение документов и сведений</w:t>
            </w:r>
          </w:p>
        </w:tc>
      </w:tr>
      <w:tr w:rsidR="00956D97" w:rsidRPr="00F874A2" w:rsidTr="00956D97">
        <w:trPr>
          <w:trHeight w:val="3742"/>
        </w:trPr>
        <w:tc>
          <w:tcPr>
            <w:tcW w:w="714" w:type="pct"/>
            <w:shd w:val="clear" w:color="auto" w:fill="auto"/>
          </w:tcPr>
          <w:p w:rsidR="00956D97" w:rsidRPr="00F874A2" w:rsidRDefault="00956D97" w:rsidP="00956D97">
            <w:pPr>
              <w:spacing w:after="0" w:line="240" w:lineRule="auto"/>
              <w:rPr>
                <w:rFonts w:ascii="Times New Roman" w:hAnsi="Times New Roman"/>
                <w:sz w:val="24"/>
                <w:szCs w:val="24"/>
              </w:rPr>
            </w:pPr>
            <w:r w:rsidRPr="00F874A2">
              <w:rPr>
                <w:rFonts w:ascii="Times New Roman" w:hAnsi="Times New Roman"/>
                <w:sz w:val="24"/>
                <w:szCs w:val="24"/>
              </w:rPr>
              <w:lastRenderedPageBreak/>
              <w:t>Пакет   зарегистрированных документов, поступивших должностному лицу,</w:t>
            </w:r>
          </w:p>
          <w:p w:rsidR="00956D97" w:rsidRPr="00F874A2" w:rsidRDefault="00956D97" w:rsidP="00956D97">
            <w:pPr>
              <w:spacing w:after="0" w:line="240" w:lineRule="auto"/>
              <w:ind w:left="34"/>
              <w:rPr>
                <w:rFonts w:ascii="Times New Roman" w:eastAsia="Calibri" w:hAnsi="Times New Roman"/>
                <w:sz w:val="24"/>
                <w:szCs w:val="24"/>
              </w:rPr>
            </w:pPr>
            <w:r w:rsidRPr="00F874A2">
              <w:rPr>
                <w:rFonts w:ascii="Times New Roman" w:hAnsi="Times New Roman"/>
                <w:sz w:val="24"/>
                <w:szCs w:val="24"/>
              </w:rPr>
              <w:t>ответственному за предоставление  муниципальной услуги</w:t>
            </w:r>
          </w:p>
        </w:tc>
        <w:tc>
          <w:tcPr>
            <w:tcW w:w="1079" w:type="pct"/>
            <w:shd w:val="clear" w:color="auto" w:fill="auto"/>
          </w:tcPr>
          <w:p w:rsidR="00956D97" w:rsidRPr="00F874A2" w:rsidRDefault="00956D97" w:rsidP="00956D97">
            <w:pPr>
              <w:spacing w:after="0" w:line="240" w:lineRule="auto"/>
              <w:rPr>
                <w:rFonts w:ascii="Times New Roman" w:eastAsia="Calibri" w:hAnsi="Times New Roman"/>
                <w:sz w:val="24"/>
                <w:szCs w:val="24"/>
              </w:rPr>
            </w:pPr>
            <w:r w:rsidRPr="00F874A2">
              <w:rPr>
                <w:rFonts w:ascii="Times New Roman" w:eastAsia="Calibri" w:hAnsi="Times New Roman"/>
                <w:sz w:val="24"/>
                <w:szCs w:val="24"/>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63" w:type="pct"/>
            <w:shd w:val="clear" w:color="auto" w:fill="auto"/>
          </w:tcPr>
          <w:p w:rsidR="00956D97" w:rsidRPr="00F874A2" w:rsidRDefault="00956D97" w:rsidP="00956D97">
            <w:pPr>
              <w:spacing w:after="0" w:line="240" w:lineRule="auto"/>
              <w:rPr>
                <w:rFonts w:ascii="Times New Roman" w:eastAsia="Calibri" w:hAnsi="Times New Roman"/>
                <w:sz w:val="24"/>
                <w:szCs w:val="24"/>
              </w:rPr>
            </w:pPr>
            <w:r w:rsidRPr="00F874A2">
              <w:rPr>
                <w:rFonts w:ascii="Times New Roman" w:eastAsia="Calibri" w:hAnsi="Times New Roman"/>
                <w:sz w:val="24"/>
                <w:szCs w:val="24"/>
              </w:rPr>
              <w:t>До 2 рабочих дней</w:t>
            </w:r>
          </w:p>
        </w:tc>
        <w:tc>
          <w:tcPr>
            <w:tcW w:w="555" w:type="pct"/>
            <w:shd w:val="clear" w:color="auto" w:fill="auto"/>
          </w:tcPr>
          <w:p w:rsidR="00956D97" w:rsidRPr="00F874A2" w:rsidRDefault="00956D97" w:rsidP="00956D97">
            <w:pPr>
              <w:spacing w:after="0" w:line="240" w:lineRule="auto"/>
              <w:rPr>
                <w:rFonts w:ascii="Times New Roman" w:eastAsia="Calibri" w:hAnsi="Times New Roman"/>
                <w:sz w:val="24"/>
                <w:szCs w:val="24"/>
              </w:rPr>
            </w:pPr>
            <w:r w:rsidRPr="00F874A2">
              <w:rPr>
                <w:rFonts w:ascii="Times New Roman" w:hAnsi="Times New Roman"/>
                <w:sz w:val="24"/>
                <w:szCs w:val="24"/>
              </w:rPr>
              <w:t>Начальник отдела архитектуры</w:t>
            </w:r>
          </w:p>
        </w:tc>
        <w:tc>
          <w:tcPr>
            <w:tcW w:w="672" w:type="pct"/>
            <w:gridSpan w:val="3"/>
            <w:shd w:val="clear" w:color="auto" w:fill="auto"/>
          </w:tcPr>
          <w:p w:rsidR="00956D97" w:rsidRPr="00F874A2" w:rsidRDefault="00956D97" w:rsidP="00956D97">
            <w:pPr>
              <w:spacing w:after="0" w:line="240" w:lineRule="auto"/>
              <w:rPr>
                <w:rFonts w:ascii="Times New Roman" w:eastAsia="Calibri" w:hAnsi="Times New Roman"/>
                <w:sz w:val="24"/>
                <w:szCs w:val="24"/>
              </w:rPr>
            </w:pPr>
            <w:r w:rsidRPr="00F874A2">
              <w:rPr>
                <w:rFonts w:ascii="Times New Roman" w:eastAsia="Calibri" w:hAnsi="Times New Roman"/>
                <w:sz w:val="24"/>
                <w:szCs w:val="24"/>
              </w:rPr>
              <w:t>Отдел архитектуры / ГИС / ПГС</w:t>
            </w:r>
          </w:p>
        </w:tc>
        <w:tc>
          <w:tcPr>
            <w:tcW w:w="643" w:type="pct"/>
            <w:shd w:val="clear" w:color="auto" w:fill="auto"/>
          </w:tcPr>
          <w:p w:rsidR="00956D97" w:rsidRPr="00F874A2" w:rsidRDefault="00956D97" w:rsidP="00956D97">
            <w:pPr>
              <w:spacing w:after="0" w:line="240" w:lineRule="auto"/>
              <w:rPr>
                <w:rFonts w:ascii="Times New Roman" w:eastAsia="Calibri" w:hAnsi="Times New Roman"/>
                <w:sz w:val="24"/>
                <w:szCs w:val="24"/>
              </w:rPr>
            </w:pPr>
            <w:r w:rsidRPr="00F874A2">
              <w:rPr>
                <w:rFonts w:ascii="Times New Roman" w:hAnsi="Times New Roman"/>
                <w:sz w:val="24"/>
                <w:szCs w:val="24"/>
              </w:rPr>
              <w:t>основания отказа в предоставлении муниципальной услуги, предусмотренные пунктом 2.20 Административного регламента</w:t>
            </w:r>
          </w:p>
        </w:tc>
        <w:tc>
          <w:tcPr>
            <w:tcW w:w="774" w:type="pct"/>
            <w:shd w:val="clear" w:color="auto" w:fill="auto"/>
          </w:tcPr>
          <w:p w:rsidR="00956D97" w:rsidRPr="00F874A2" w:rsidRDefault="00956D97" w:rsidP="00956D97">
            <w:pPr>
              <w:spacing w:after="0" w:line="240" w:lineRule="auto"/>
              <w:rPr>
                <w:rFonts w:ascii="Times New Roman" w:eastAsia="Calibri" w:hAnsi="Times New Roman"/>
                <w:sz w:val="24"/>
                <w:szCs w:val="24"/>
              </w:rPr>
            </w:pPr>
            <w:r w:rsidRPr="00F874A2">
              <w:rPr>
                <w:rFonts w:ascii="Times New Roman" w:eastAsia="Calibri" w:hAnsi="Times New Roman"/>
                <w:sz w:val="24"/>
                <w:szCs w:val="24"/>
              </w:rPr>
              <w:t xml:space="preserve">проект результата предоставления муниципальной услуги </w:t>
            </w:r>
          </w:p>
        </w:tc>
      </w:tr>
      <w:tr w:rsidR="00956D97" w:rsidRPr="00F874A2" w:rsidTr="00956D97">
        <w:trPr>
          <w:trHeight w:val="459"/>
        </w:trPr>
        <w:tc>
          <w:tcPr>
            <w:tcW w:w="5000" w:type="pct"/>
            <w:gridSpan w:val="9"/>
            <w:shd w:val="clear" w:color="auto" w:fill="auto"/>
          </w:tcPr>
          <w:p w:rsidR="00956D97" w:rsidRPr="00F874A2" w:rsidRDefault="00956D97" w:rsidP="00956D97">
            <w:pPr>
              <w:numPr>
                <w:ilvl w:val="0"/>
                <w:numId w:val="26"/>
              </w:numPr>
              <w:spacing w:after="0" w:line="240" w:lineRule="auto"/>
              <w:jc w:val="center"/>
              <w:rPr>
                <w:rFonts w:ascii="Times New Roman" w:eastAsia="Calibri" w:hAnsi="Times New Roman"/>
                <w:sz w:val="24"/>
                <w:szCs w:val="24"/>
              </w:rPr>
            </w:pPr>
            <w:r w:rsidRPr="00F874A2">
              <w:rPr>
                <w:rFonts w:ascii="Times New Roman" w:eastAsia="Calibri" w:hAnsi="Times New Roman"/>
                <w:sz w:val="24"/>
                <w:szCs w:val="24"/>
              </w:rPr>
              <w:t>Принятие решения</w:t>
            </w:r>
          </w:p>
        </w:tc>
      </w:tr>
      <w:tr w:rsidR="00956D97" w:rsidRPr="00F874A2" w:rsidTr="00956D97">
        <w:trPr>
          <w:trHeight w:val="647"/>
        </w:trPr>
        <w:tc>
          <w:tcPr>
            <w:tcW w:w="714" w:type="pct"/>
            <w:tcBorders>
              <w:top w:val="nil"/>
              <w:bottom w:val="nil"/>
            </w:tcBorders>
            <w:shd w:val="clear" w:color="auto" w:fill="auto"/>
          </w:tcPr>
          <w:p w:rsidR="00956D97" w:rsidRPr="00F874A2" w:rsidRDefault="00956D97" w:rsidP="00956D97">
            <w:pPr>
              <w:spacing w:after="0" w:line="240" w:lineRule="auto"/>
              <w:ind w:left="34"/>
              <w:rPr>
                <w:rFonts w:ascii="Times New Roman" w:eastAsia="Calibri" w:hAnsi="Times New Roman"/>
                <w:sz w:val="24"/>
                <w:szCs w:val="24"/>
              </w:rPr>
            </w:pPr>
            <w:r w:rsidRPr="00F874A2">
              <w:rPr>
                <w:rFonts w:ascii="Times New Roman" w:eastAsia="Calibri" w:hAnsi="Times New Roman"/>
                <w:sz w:val="24"/>
                <w:szCs w:val="24"/>
              </w:rPr>
              <w:t xml:space="preserve">проект результата предоставления муниципальной услуги </w:t>
            </w:r>
          </w:p>
        </w:tc>
        <w:tc>
          <w:tcPr>
            <w:tcW w:w="1079" w:type="pct"/>
            <w:tcBorders>
              <w:top w:val="nil"/>
            </w:tcBorders>
            <w:shd w:val="clear" w:color="auto" w:fill="auto"/>
          </w:tcPr>
          <w:p w:rsidR="00956D97" w:rsidRPr="00F874A2" w:rsidRDefault="00956D97" w:rsidP="00956D97">
            <w:pPr>
              <w:spacing w:after="0" w:line="240" w:lineRule="auto"/>
              <w:rPr>
                <w:rFonts w:ascii="Times New Roman" w:eastAsia="Calibri" w:hAnsi="Times New Roman"/>
                <w:sz w:val="24"/>
                <w:szCs w:val="24"/>
              </w:rPr>
            </w:pPr>
            <w:r w:rsidRPr="00F874A2">
              <w:rPr>
                <w:rFonts w:ascii="Times New Roman" w:eastAsia="Calibri" w:hAnsi="Times New Roman"/>
                <w:sz w:val="24"/>
                <w:szCs w:val="24"/>
              </w:rPr>
              <w:t>Принятие решения о предоставлении услуги</w:t>
            </w:r>
          </w:p>
        </w:tc>
        <w:tc>
          <w:tcPr>
            <w:tcW w:w="563" w:type="pct"/>
            <w:vMerge w:val="restart"/>
            <w:tcBorders>
              <w:top w:val="nil"/>
            </w:tcBorders>
            <w:shd w:val="clear" w:color="auto" w:fill="auto"/>
          </w:tcPr>
          <w:p w:rsidR="00956D97" w:rsidRPr="00F874A2" w:rsidRDefault="00956D97" w:rsidP="00956D97">
            <w:pPr>
              <w:spacing w:after="0" w:line="240" w:lineRule="auto"/>
              <w:rPr>
                <w:rFonts w:ascii="Times New Roman" w:eastAsia="Calibri" w:hAnsi="Times New Roman"/>
                <w:sz w:val="24"/>
                <w:szCs w:val="24"/>
              </w:rPr>
            </w:pPr>
            <w:r w:rsidRPr="00F874A2">
              <w:rPr>
                <w:rFonts w:ascii="Times New Roman" w:eastAsia="Calibri" w:hAnsi="Times New Roman"/>
                <w:sz w:val="24"/>
                <w:szCs w:val="24"/>
              </w:rPr>
              <w:t>До 1 часа</w:t>
            </w:r>
          </w:p>
        </w:tc>
        <w:tc>
          <w:tcPr>
            <w:tcW w:w="564" w:type="pct"/>
            <w:gridSpan w:val="3"/>
            <w:vMerge w:val="restart"/>
            <w:tcBorders>
              <w:top w:val="nil"/>
            </w:tcBorders>
            <w:shd w:val="clear" w:color="auto" w:fill="auto"/>
          </w:tcPr>
          <w:p w:rsidR="00956D97" w:rsidRPr="00F874A2" w:rsidRDefault="00956D97" w:rsidP="00956D97">
            <w:pPr>
              <w:spacing w:after="0" w:line="240" w:lineRule="auto"/>
              <w:rPr>
                <w:rFonts w:ascii="Times New Roman" w:eastAsia="Calibri" w:hAnsi="Times New Roman"/>
                <w:sz w:val="24"/>
                <w:szCs w:val="24"/>
              </w:rPr>
            </w:pPr>
            <w:r w:rsidRPr="00F874A2">
              <w:rPr>
                <w:rFonts w:ascii="Times New Roman" w:eastAsia="Calibri" w:hAnsi="Times New Roman"/>
                <w:sz w:val="24"/>
                <w:szCs w:val="24"/>
              </w:rPr>
              <w:t>Начальник отдела архитектуры,</w:t>
            </w:r>
          </w:p>
          <w:p w:rsidR="00956D97" w:rsidRPr="00F874A2" w:rsidRDefault="00956D97" w:rsidP="00956D97">
            <w:pPr>
              <w:spacing w:after="0" w:line="240" w:lineRule="auto"/>
              <w:rPr>
                <w:rFonts w:ascii="Times New Roman" w:eastAsia="Calibri" w:hAnsi="Times New Roman"/>
                <w:sz w:val="24"/>
                <w:szCs w:val="24"/>
              </w:rPr>
            </w:pPr>
            <w:r w:rsidRPr="00F874A2">
              <w:rPr>
                <w:rFonts w:ascii="Times New Roman" w:eastAsia="Calibri" w:hAnsi="Times New Roman"/>
                <w:sz w:val="24"/>
                <w:szCs w:val="24"/>
              </w:rPr>
              <w:t xml:space="preserve">Глава муниципального района </w:t>
            </w:r>
            <w:r w:rsidR="00F67190">
              <w:rPr>
                <w:rFonts w:ascii="Times New Roman" w:eastAsia="Calibri" w:hAnsi="Times New Roman"/>
                <w:sz w:val="24"/>
                <w:szCs w:val="24"/>
              </w:rPr>
              <w:t>Борский</w:t>
            </w:r>
          </w:p>
        </w:tc>
        <w:tc>
          <w:tcPr>
            <w:tcW w:w="663" w:type="pct"/>
            <w:vMerge w:val="restart"/>
            <w:tcBorders>
              <w:top w:val="nil"/>
            </w:tcBorders>
            <w:shd w:val="clear" w:color="auto" w:fill="auto"/>
            <w:vAlign w:val="center"/>
          </w:tcPr>
          <w:p w:rsidR="00956D97" w:rsidRPr="00F874A2" w:rsidRDefault="00956D97" w:rsidP="00956D97">
            <w:pPr>
              <w:spacing w:after="0" w:line="240" w:lineRule="auto"/>
              <w:rPr>
                <w:rFonts w:ascii="Times New Roman" w:eastAsia="Calibri" w:hAnsi="Times New Roman"/>
                <w:sz w:val="24"/>
                <w:szCs w:val="24"/>
              </w:rPr>
            </w:pPr>
            <w:r w:rsidRPr="00F874A2">
              <w:rPr>
                <w:rFonts w:ascii="Times New Roman" w:eastAsia="Calibri" w:hAnsi="Times New Roman"/>
                <w:sz w:val="24"/>
                <w:szCs w:val="24"/>
              </w:rPr>
              <w:t>Администрация / ГИС / ПГС</w:t>
            </w:r>
          </w:p>
        </w:tc>
        <w:tc>
          <w:tcPr>
            <w:tcW w:w="643" w:type="pct"/>
            <w:vMerge w:val="restart"/>
            <w:shd w:val="clear" w:color="auto" w:fill="auto"/>
          </w:tcPr>
          <w:p w:rsidR="00956D97" w:rsidRPr="00F874A2" w:rsidRDefault="00956D97" w:rsidP="00956D97">
            <w:pPr>
              <w:spacing w:after="0" w:line="240" w:lineRule="auto"/>
              <w:rPr>
                <w:rFonts w:ascii="Times New Roman" w:eastAsia="Calibri" w:hAnsi="Times New Roman"/>
                <w:sz w:val="24"/>
                <w:szCs w:val="24"/>
              </w:rPr>
            </w:pPr>
            <w:r w:rsidRPr="00F874A2">
              <w:rPr>
                <w:rFonts w:ascii="Times New Roman" w:eastAsia="Calibri" w:hAnsi="Times New Roman"/>
                <w:sz w:val="24"/>
                <w:szCs w:val="24"/>
              </w:rPr>
              <w:t>–</w:t>
            </w:r>
          </w:p>
          <w:p w:rsidR="00956D97" w:rsidRPr="00F874A2" w:rsidRDefault="00956D97" w:rsidP="00956D97">
            <w:pPr>
              <w:spacing w:after="0" w:line="240" w:lineRule="auto"/>
              <w:rPr>
                <w:rFonts w:ascii="Times New Roman" w:eastAsia="Calibri" w:hAnsi="Times New Roman"/>
                <w:sz w:val="24"/>
                <w:szCs w:val="24"/>
              </w:rPr>
            </w:pPr>
          </w:p>
        </w:tc>
        <w:tc>
          <w:tcPr>
            <w:tcW w:w="774" w:type="pct"/>
            <w:vMerge w:val="restart"/>
            <w:shd w:val="clear" w:color="auto" w:fill="auto"/>
          </w:tcPr>
          <w:p w:rsidR="00956D97" w:rsidRPr="00F874A2" w:rsidRDefault="00956D97" w:rsidP="00956D97">
            <w:pPr>
              <w:spacing w:after="0" w:line="240" w:lineRule="auto"/>
              <w:rPr>
                <w:rFonts w:ascii="Times New Roman" w:eastAsia="Calibri" w:hAnsi="Times New Roman"/>
                <w:sz w:val="24"/>
                <w:szCs w:val="24"/>
              </w:rPr>
            </w:pPr>
            <w:r w:rsidRPr="00F874A2">
              <w:rPr>
                <w:rFonts w:ascii="Times New Roman" w:eastAsia="Calibri" w:hAnsi="Times New Roman"/>
                <w:sz w:val="24"/>
                <w:szCs w:val="24"/>
              </w:rPr>
              <w:t xml:space="preserve">Результат предоставления муниципальной услуги, подписанный усиленной квалифицированной подписью Главы муниципального района </w:t>
            </w:r>
            <w:r w:rsidR="00F67190">
              <w:rPr>
                <w:rFonts w:ascii="Times New Roman" w:eastAsia="Calibri" w:hAnsi="Times New Roman"/>
                <w:sz w:val="24"/>
                <w:szCs w:val="24"/>
              </w:rPr>
              <w:t>Борский</w:t>
            </w:r>
          </w:p>
        </w:tc>
      </w:tr>
      <w:tr w:rsidR="00956D97" w:rsidRPr="00F874A2" w:rsidTr="00956D97">
        <w:trPr>
          <w:trHeight w:val="647"/>
        </w:trPr>
        <w:tc>
          <w:tcPr>
            <w:tcW w:w="714" w:type="pct"/>
            <w:tcBorders>
              <w:top w:val="nil"/>
              <w:bottom w:val="nil"/>
            </w:tcBorders>
            <w:shd w:val="clear" w:color="auto" w:fill="auto"/>
          </w:tcPr>
          <w:p w:rsidR="00956D97" w:rsidRPr="00F874A2" w:rsidRDefault="00956D97" w:rsidP="00956D97">
            <w:pPr>
              <w:spacing w:after="0" w:line="240" w:lineRule="auto"/>
              <w:ind w:left="34"/>
              <w:rPr>
                <w:rFonts w:ascii="Times New Roman" w:eastAsia="Calibri" w:hAnsi="Times New Roman"/>
                <w:sz w:val="24"/>
                <w:szCs w:val="24"/>
              </w:rPr>
            </w:pPr>
          </w:p>
        </w:tc>
        <w:tc>
          <w:tcPr>
            <w:tcW w:w="1079" w:type="pct"/>
            <w:tcBorders>
              <w:top w:val="nil"/>
            </w:tcBorders>
            <w:shd w:val="clear" w:color="auto" w:fill="auto"/>
          </w:tcPr>
          <w:p w:rsidR="00956D97" w:rsidRPr="00F874A2" w:rsidRDefault="00956D97" w:rsidP="00956D97">
            <w:pPr>
              <w:spacing w:after="0" w:line="240" w:lineRule="auto"/>
              <w:rPr>
                <w:rFonts w:ascii="Times New Roman" w:eastAsia="Calibri" w:hAnsi="Times New Roman"/>
                <w:sz w:val="24"/>
                <w:szCs w:val="24"/>
              </w:rPr>
            </w:pPr>
            <w:r w:rsidRPr="00F874A2">
              <w:rPr>
                <w:rFonts w:ascii="Times New Roman" w:eastAsia="Calibri" w:hAnsi="Times New Roman"/>
                <w:sz w:val="24"/>
                <w:szCs w:val="24"/>
              </w:rPr>
              <w:t xml:space="preserve">Формирование решения о предоставлении муниципальной услуги </w:t>
            </w:r>
          </w:p>
        </w:tc>
        <w:tc>
          <w:tcPr>
            <w:tcW w:w="563" w:type="pct"/>
            <w:vMerge/>
            <w:shd w:val="clear" w:color="auto" w:fill="auto"/>
          </w:tcPr>
          <w:p w:rsidR="00956D97" w:rsidRPr="00F874A2" w:rsidRDefault="00956D97" w:rsidP="00956D97">
            <w:pPr>
              <w:spacing w:after="0" w:line="240" w:lineRule="auto"/>
              <w:rPr>
                <w:rFonts w:ascii="Times New Roman" w:eastAsia="Calibri" w:hAnsi="Times New Roman"/>
                <w:sz w:val="24"/>
                <w:szCs w:val="24"/>
              </w:rPr>
            </w:pPr>
          </w:p>
        </w:tc>
        <w:tc>
          <w:tcPr>
            <w:tcW w:w="564" w:type="pct"/>
            <w:gridSpan w:val="3"/>
            <w:vMerge/>
            <w:shd w:val="clear" w:color="auto" w:fill="auto"/>
          </w:tcPr>
          <w:p w:rsidR="00956D97" w:rsidRPr="00F874A2" w:rsidRDefault="00956D97" w:rsidP="00956D97">
            <w:pPr>
              <w:spacing w:after="0" w:line="240" w:lineRule="auto"/>
              <w:rPr>
                <w:rFonts w:ascii="Times New Roman" w:eastAsia="Calibri" w:hAnsi="Times New Roman"/>
                <w:sz w:val="24"/>
                <w:szCs w:val="24"/>
              </w:rPr>
            </w:pPr>
          </w:p>
        </w:tc>
        <w:tc>
          <w:tcPr>
            <w:tcW w:w="663" w:type="pct"/>
            <w:vMerge/>
            <w:shd w:val="clear" w:color="auto" w:fill="auto"/>
            <w:vAlign w:val="center"/>
          </w:tcPr>
          <w:p w:rsidR="00956D97" w:rsidRPr="00F874A2" w:rsidRDefault="00956D97" w:rsidP="00956D97">
            <w:pPr>
              <w:spacing w:after="0" w:line="240" w:lineRule="auto"/>
              <w:rPr>
                <w:rFonts w:ascii="Times New Roman" w:eastAsia="Calibri" w:hAnsi="Times New Roman"/>
                <w:sz w:val="24"/>
                <w:szCs w:val="24"/>
              </w:rPr>
            </w:pPr>
          </w:p>
        </w:tc>
        <w:tc>
          <w:tcPr>
            <w:tcW w:w="643" w:type="pct"/>
            <w:vMerge/>
            <w:shd w:val="clear" w:color="auto" w:fill="auto"/>
          </w:tcPr>
          <w:p w:rsidR="00956D97" w:rsidRPr="00F874A2" w:rsidRDefault="00956D97" w:rsidP="00956D97">
            <w:pPr>
              <w:spacing w:after="0" w:line="240" w:lineRule="auto"/>
              <w:rPr>
                <w:rFonts w:ascii="Times New Roman" w:eastAsia="Calibri" w:hAnsi="Times New Roman"/>
                <w:sz w:val="24"/>
                <w:szCs w:val="24"/>
              </w:rPr>
            </w:pPr>
          </w:p>
        </w:tc>
        <w:tc>
          <w:tcPr>
            <w:tcW w:w="774" w:type="pct"/>
            <w:vMerge/>
            <w:shd w:val="clear" w:color="auto" w:fill="auto"/>
          </w:tcPr>
          <w:p w:rsidR="00956D97" w:rsidRPr="00F874A2" w:rsidRDefault="00956D97" w:rsidP="00956D97">
            <w:pPr>
              <w:spacing w:after="0" w:line="240" w:lineRule="auto"/>
              <w:rPr>
                <w:rFonts w:ascii="Times New Roman" w:eastAsia="Calibri" w:hAnsi="Times New Roman"/>
                <w:sz w:val="24"/>
                <w:szCs w:val="24"/>
              </w:rPr>
            </w:pPr>
          </w:p>
        </w:tc>
      </w:tr>
      <w:tr w:rsidR="00956D97" w:rsidRPr="00F874A2" w:rsidTr="00956D97">
        <w:trPr>
          <w:trHeight w:val="1214"/>
        </w:trPr>
        <w:tc>
          <w:tcPr>
            <w:tcW w:w="714" w:type="pct"/>
            <w:tcBorders>
              <w:top w:val="nil"/>
              <w:bottom w:val="nil"/>
            </w:tcBorders>
            <w:shd w:val="clear" w:color="auto" w:fill="auto"/>
          </w:tcPr>
          <w:p w:rsidR="00956D97" w:rsidRPr="00F874A2" w:rsidRDefault="00956D97" w:rsidP="00956D97">
            <w:pPr>
              <w:spacing w:after="0" w:line="240" w:lineRule="auto"/>
              <w:ind w:left="34"/>
              <w:rPr>
                <w:rFonts w:ascii="Times New Roman" w:eastAsia="Calibri" w:hAnsi="Times New Roman"/>
                <w:sz w:val="24"/>
                <w:szCs w:val="24"/>
              </w:rPr>
            </w:pPr>
          </w:p>
        </w:tc>
        <w:tc>
          <w:tcPr>
            <w:tcW w:w="1079" w:type="pct"/>
            <w:tcBorders>
              <w:top w:val="nil"/>
            </w:tcBorders>
            <w:shd w:val="clear" w:color="auto" w:fill="auto"/>
          </w:tcPr>
          <w:p w:rsidR="00956D97" w:rsidRPr="00F874A2" w:rsidRDefault="00956D97" w:rsidP="00956D97">
            <w:pPr>
              <w:spacing w:after="0" w:line="240" w:lineRule="auto"/>
              <w:rPr>
                <w:rFonts w:ascii="Times New Roman" w:eastAsia="Calibri" w:hAnsi="Times New Roman"/>
                <w:sz w:val="24"/>
                <w:szCs w:val="24"/>
              </w:rPr>
            </w:pPr>
            <w:r w:rsidRPr="00F874A2">
              <w:rPr>
                <w:rFonts w:ascii="Times New Roman" w:eastAsia="Calibri" w:hAnsi="Times New Roman"/>
                <w:sz w:val="24"/>
                <w:szCs w:val="24"/>
              </w:rPr>
              <w:t xml:space="preserve">Принятие решения об отказе в предоставлении муниципальной услуги </w:t>
            </w:r>
          </w:p>
        </w:tc>
        <w:tc>
          <w:tcPr>
            <w:tcW w:w="563" w:type="pct"/>
            <w:vMerge w:val="restart"/>
            <w:tcBorders>
              <w:top w:val="nil"/>
            </w:tcBorders>
            <w:shd w:val="clear" w:color="auto" w:fill="auto"/>
          </w:tcPr>
          <w:p w:rsidR="00956D97" w:rsidRPr="00F874A2" w:rsidRDefault="00956D97" w:rsidP="00956D97">
            <w:pPr>
              <w:spacing w:after="0" w:line="240" w:lineRule="auto"/>
              <w:rPr>
                <w:rFonts w:ascii="Times New Roman" w:eastAsia="Calibri" w:hAnsi="Times New Roman"/>
                <w:sz w:val="24"/>
                <w:szCs w:val="24"/>
              </w:rPr>
            </w:pPr>
            <w:r w:rsidRPr="00F874A2">
              <w:rPr>
                <w:rFonts w:ascii="Times New Roman" w:eastAsia="Calibri" w:hAnsi="Times New Roman"/>
                <w:sz w:val="24"/>
                <w:szCs w:val="24"/>
              </w:rPr>
              <w:t>До 1 часа</w:t>
            </w:r>
          </w:p>
        </w:tc>
        <w:tc>
          <w:tcPr>
            <w:tcW w:w="564" w:type="pct"/>
            <w:gridSpan w:val="3"/>
            <w:vMerge w:val="restart"/>
            <w:tcBorders>
              <w:top w:val="nil"/>
            </w:tcBorders>
            <w:shd w:val="clear" w:color="auto" w:fill="auto"/>
          </w:tcPr>
          <w:p w:rsidR="00956D97" w:rsidRPr="00F874A2" w:rsidRDefault="00956D97" w:rsidP="00956D97">
            <w:pPr>
              <w:spacing w:after="0" w:line="240" w:lineRule="auto"/>
              <w:rPr>
                <w:rFonts w:ascii="Times New Roman" w:eastAsia="Calibri" w:hAnsi="Times New Roman"/>
                <w:sz w:val="24"/>
                <w:szCs w:val="24"/>
              </w:rPr>
            </w:pPr>
            <w:r w:rsidRPr="00F874A2">
              <w:rPr>
                <w:rFonts w:ascii="Times New Roman" w:eastAsia="Calibri" w:hAnsi="Times New Roman"/>
                <w:sz w:val="24"/>
                <w:szCs w:val="24"/>
              </w:rPr>
              <w:t>Начальник отдела архитектуры,</w:t>
            </w:r>
          </w:p>
          <w:p w:rsidR="00956D97" w:rsidRPr="00F874A2" w:rsidRDefault="00956D97" w:rsidP="00956D97">
            <w:pPr>
              <w:spacing w:after="0" w:line="240" w:lineRule="auto"/>
              <w:rPr>
                <w:rFonts w:ascii="Times New Roman" w:eastAsia="Calibri" w:hAnsi="Times New Roman"/>
                <w:sz w:val="24"/>
                <w:szCs w:val="24"/>
              </w:rPr>
            </w:pPr>
            <w:r w:rsidRPr="00F874A2">
              <w:rPr>
                <w:rFonts w:ascii="Times New Roman" w:eastAsia="Calibri" w:hAnsi="Times New Roman"/>
                <w:sz w:val="24"/>
                <w:szCs w:val="24"/>
              </w:rPr>
              <w:t xml:space="preserve">Глава муниципального района </w:t>
            </w:r>
            <w:r w:rsidR="00F67190">
              <w:rPr>
                <w:rFonts w:ascii="Times New Roman" w:eastAsia="Calibri" w:hAnsi="Times New Roman"/>
                <w:sz w:val="24"/>
                <w:szCs w:val="24"/>
              </w:rPr>
              <w:t>Борский</w:t>
            </w:r>
          </w:p>
        </w:tc>
        <w:tc>
          <w:tcPr>
            <w:tcW w:w="663" w:type="pct"/>
            <w:vMerge w:val="restart"/>
            <w:tcBorders>
              <w:top w:val="nil"/>
            </w:tcBorders>
            <w:shd w:val="clear" w:color="auto" w:fill="auto"/>
            <w:vAlign w:val="center"/>
          </w:tcPr>
          <w:p w:rsidR="00956D97" w:rsidRPr="00F874A2" w:rsidRDefault="00956D97" w:rsidP="00956D97">
            <w:pPr>
              <w:spacing w:after="0" w:line="240" w:lineRule="auto"/>
              <w:rPr>
                <w:rFonts w:ascii="Times New Roman" w:eastAsia="Calibri" w:hAnsi="Times New Roman"/>
                <w:sz w:val="24"/>
                <w:szCs w:val="24"/>
              </w:rPr>
            </w:pPr>
            <w:r w:rsidRPr="00F874A2">
              <w:rPr>
                <w:rFonts w:ascii="Times New Roman" w:eastAsia="Calibri" w:hAnsi="Times New Roman"/>
                <w:sz w:val="24"/>
                <w:szCs w:val="24"/>
              </w:rPr>
              <w:t>Администрация / ГИС / ПГС</w:t>
            </w:r>
          </w:p>
        </w:tc>
        <w:tc>
          <w:tcPr>
            <w:tcW w:w="643" w:type="pct"/>
            <w:vMerge w:val="restart"/>
            <w:shd w:val="clear" w:color="auto" w:fill="auto"/>
          </w:tcPr>
          <w:p w:rsidR="00956D97" w:rsidRPr="00F874A2" w:rsidRDefault="00956D97" w:rsidP="00956D97">
            <w:pPr>
              <w:spacing w:after="0" w:line="240" w:lineRule="auto"/>
              <w:rPr>
                <w:rFonts w:ascii="Times New Roman" w:eastAsia="Calibri" w:hAnsi="Times New Roman"/>
                <w:sz w:val="24"/>
                <w:szCs w:val="24"/>
              </w:rPr>
            </w:pPr>
            <w:r w:rsidRPr="00F874A2">
              <w:rPr>
                <w:rFonts w:ascii="Times New Roman" w:eastAsia="Calibri" w:hAnsi="Times New Roman"/>
                <w:sz w:val="24"/>
                <w:szCs w:val="24"/>
              </w:rPr>
              <w:t>–</w:t>
            </w:r>
          </w:p>
          <w:p w:rsidR="00956D97" w:rsidRPr="00F874A2" w:rsidRDefault="00956D97" w:rsidP="00956D97">
            <w:pPr>
              <w:spacing w:after="0" w:line="240" w:lineRule="auto"/>
              <w:rPr>
                <w:rFonts w:ascii="Times New Roman" w:eastAsia="Calibri" w:hAnsi="Times New Roman"/>
                <w:sz w:val="24"/>
                <w:szCs w:val="24"/>
              </w:rPr>
            </w:pPr>
          </w:p>
        </w:tc>
        <w:tc>
          <w:tcPr>
            <w:tcW w:w="774" w:type="pct"/>
            <w:vMerge w:val="restart"/>
            <w:shd w:val="clear" w:color="auto" w:fill="auto"/>
          </w:tcPr>
          <w:p w:rsidR="00956D97" w:rsidRPr="00F874A2" w:rsidRDefault="00956D97" w:rsidP="00956D97">
            <w:pPr>
              <w:spacing w:after="0" w:line="240" w:lineRule="auto"/>
              <w:rPr>
                <w:rFonts w:ascii="Times New Roman" w:eastAsia="Calibri" w:hAnsi="Times New Roman"/>
                <w:sz w:val="24"/>
                <w:szCs w:val="24"/>
              </w:rPr>
            </w:pPr>
            <w:r w:rsidRPr="00F874A2">
              <w:rPr>
                <w:rFonts w:ascii="Times New Roman" w:eastAsia="Calibri" w:hAnsi="Times New Roman"/>
                <w:sz w:val="24"/>
                <w:szCs w:val="24"/>
              </w:rPr>
              <w:t xml:space="preserve">Результат предоставления муниципальной услуги, подписанный усиленной квалифицированной подписью Главы муниципального района </w:t>
            </w:r>
            <w:r w:rsidR="00F67190">
              <w:rPr>
                <w:rFonts w:ascii="Times New Roman" w:eastAsia="Calibri" w:hAnsi="Times New Roman"/>
                <w:sz w:val="24"/>
                <w:szCs w:val="24"/>
              </w:rPr>
              <w:t>Борский</w:t>
            </w:r>
          </w:p>
        </w:tc>
      </w:tr>
      <w:tr w:rsidR="00956D97" w:rsidRPr="00F874A2" w:rsidTr="00956D97">
        <w:trPr>
          <w:trHeight w:val="1214"/>
        </w:trPr>
        <w:tc>
          <w:tcPr>
            <w:tcW w:w="714" w:type="pct"/>
            <w:tcBorders>
              <w:top w:val="nil"/>
              <w:bottom w:val="nil"/>
            </w:tcBorders>
            <w:shd w:val="clear" w:color="auto" w:fill="auto"/>
          </w:tcPr>
          <w:p w:rsidR="00956D97" w:rsidRPr="00F874A2" w:rsidRDefault="00956D97" w:rsidP="00956D97">
            <w:pPr>
              <w:spacing w:after="0" w:line="240" w:lineRule="auto"/>
              <w:ind w:left="34"/>
              <w:rPr>
                <w:rFonts w:ascii="Times New Roman" w:eastAsia="Calibri" w:hAnsi="Times New Roman"/>
                <w:sz w:val="24"/>
                <w:szCs w:val="24"/>
              </w:rPr>
            </w:pPr>
          </w:p>
        </w:tc>
        <w:tc>
          <w:tcPr>
            <w:tcW w:w="1079" w:type="pct"/>
            <w:tcBorders>
              <w:top w:val="nil"/>
            </w:tcBorders>
            <w:shd w:val="clear" w:color="auto" w:fill="auto"/>
          </w:tcPr>
          <w:p w:rsidR="00956D97" w:rsidRPr="00F874A2" w:rsidRDefault="00956D97" w:rsidP="00956D97">
            <w:pPr>
              <w:spacing w:after="0" w:line="240" w:lineRule="auto"/>
              <w:rPr>
                <w:rFonts w:ascii="Times New Roman" w:eastAsia="Calibri" w:hAnsi="Times New Roman"/>
                <w:sz w:val="24"/>
                <w:szCs w:val="24"/>
              </w:rPr>
            </w:pPr>
            <w:r w:rsidRPr="00F874A2">
              <w:rPr>
                <w:rFonts w:ascii="Times New Roman" w:eastAsia="Calibri" w:hAnsi="Times New Roman"/>
                <w:sz w:val="24"/>
                <w:szCs w:val="24"/>
              </w:rPr>
              <w:t>Формирование решения об отказе в предоставлении муниципальной услуги</w:t>
            </w:r>
          </w:p>
          <w:p w:rsidR="00956D97" w:rsidRPr="00F874A2" w:rsidRDefault="00956D97" w:rsidP="00956D97">
            <w:pPr>
              <w:spacing w:after="0" w:line="240" w:lineRule="auto"/>
              <w:rPr>
                <w:rFonts w:ascii="Times New Roman" w:eastAsia="Calibri" w:hAnsi="Times New Roman"/>
                <w:sz w:val="24"/>
                <w:szCs w:val="24"/>
              </w:rPr>
            </w:pPr>
          </w:p>
        </w:tc>
        <w:tc>
          <w:tcPr>
            <w:tcW w:w="563" w:type="pct"/>
            <w:vMerge/>
            <w:shd w:val="clear" w:color="auto" w:fill="auto"/>
          </w:tcPr>
          <w:p w:rsidR="00956D97" w:rsidRPr="00F874A2" w:rsidRDefault="00956D97" w:rsidP="00956D97">
            <w:pPr>
              <w:spacing w:after="0" w:line="240" w:lineRule="auto"/>
              <w:rPr>
                <w:rFonts w:ascii="Times New Roman" w:eastAsia="Calibri" w:hAnsi="Times New Roman"/>
                <w:sz w:val="24"/>
                <w:szCs w:val="24"/>
              </w:rPr>
            </w:pPr>
          </w:p>
        </w:tc>
        <w:tc>
          <w:tcPr>
            <w:tcW w:w="564" w:type="pct"/>
            <w:gridSpan w:val="3"/>
            <w:vMerge/>
            <w:shd w:val="clear" w:color="auto" w:fill="auto"/>
          </w:tcPr>
          <w:p w:rsidR="00956D97" w:rsidRPr="00F874A2" w:rsidRDefault="00956D97" w:rsidP="00956D97">
            <w:pPr>
              <w:spacing w:after="0" w:line="240" w:lineRule="auto"/>
              <w:rPr>
                <w:rFonts w:ascii="Times New Roman" w:eastAsia="Calibri" w:hAnsi="Times New Roman"/>
                <w:sz w:val="24"/>
                <w:szCs w:val="24"/>
              </w:rPr>
            </w:pPr>
          </w:p>
        </w:tc>
        <w:tc>
          <w:tcPr>
            <w:tcW w:w="663" w:type="pct"/>
            <w:vMerge/>
            <w:shd w:val="clear" w:color="auto" w:fill="auto"/>
            <w:vAlign w:val="center"/>
          </w:tcPr>
          <w:p w:rsidR="00956D97" w:rsidRPr="00F874A2" w:rsidRDefault="00956D97" w:rsidP="00956D97">
            <w:pPr>
              <w:spacing w:after="0" w:line="240" w:lineRule="auto"/>
              <w:rPr>
                <w:rFonts w:ascii="Times New Roman" w:eastAsia="Calibri" w:hAnsi="Times New Roman"/>
                <w:sz w:val="24"/>
                <w:szCs w:val="24"/>
              </w:rPr>
            </w:pPr>
          </w:p>
        </w:tc>
        <w:tc>
          <w:tcPr>
            <w:tcW w:w="643" w:type="pct"/>
            <w:vMerge/>
            <w:shd w:val="clear" w:color="auto" w:fill="auto"/>
          </w:tcPr>
          <w:p w:rsidR="00956D97" w:rsidRPr="00F874A2" w:rsidRDefault="00956D97" w:rsidP="00956D97">
            <w:pPr>
              <w:spacing w:after="0" w:line="240" w:lineRule="auto"/>
              <w:rPr>
                <w:rFonts w:ascii="Times New Roman" w:eastAsia="Calibri" w:hAnsi="Times New Roman"/>
                <w:sz w:val="24"/>
                <w:szCs w:val="24"/>
              </w:rPr>
            </w:pPr>
          </w:p>
        </w:tc>
        <w:tc>
          <w:tcPr>
            <w:tcW w:w="774" w:type="pct"/>
            <w:vMerge/>
            <w:shd w:val="clear" w:color="auto" w:fill="auto"/>
          </w:tcPr>
          <w:p w:rsidR="00956D97" w:rsidRPr="00F874A2" w:rsidRDefault="00956D97" w:rsidP="00956D97">
            <w:pPr>
              <w:spacing w:after="0" w:line="240" w:lineRule="auto"/>
              <w:rPr>
                <w:rFonts w:ascii="Times New Roman" w:eastAsia="Calibri" w:hAnsi="Times New Roman"/>
                <w:sz w:val="24"/>
                <w:szCs w:val="24"/>
              </w:rPr>
            </w:pPr>
          </w:p>
        </w:tc>
      </w:tr>
      <w:tr w:rsidR="00956D97" w:rsidRPr="00F874A2" w:rsidTr="00956D97">
        <w:trPr>
          <w:trHeight w:val="420"/>
        </w:trPr>
        <w:tc>
          <w:tcPr>
            <w:tcW w:w="5000" w:type="pct"/>
            <w:gridSpan w:val="9"/>
            <w:shd w:val="clear" w:color="auto" w:fill="auto"/>
          </w:tcPr>
          <w:p w:rsidR="00956D97" w:rsidRPr="00F874A2" w:rsidRDefault="00956D97" w:rsidP="00956D97">
            <w:pPr>
              <w:numPr>
                <w:ilvl w:val="0"/>
                <w:numId w:val="26"/>
              </w:numPr>
              <w:spacing w:after="0" w:line="240" w:lineRule="auto"/>
              <w:jc w:val="center"/>
              <w:rPr>
                <w:rFonts w:ascii="Times New Roman" w:eastAsia="Calibri" w:hAnsi="Times New Roman"/>
                <w:sz w:val="24"/>
                <w:szCs w:val="24"/>
              </w:rPr>
            </w:pPr>
            <w:r w:rsidRPr="00F874A2">
              <w:rPr>
                <w:rFonts w:ascii="Times New Roman" w:eastAsia="Calibri" w:hAnsi="Times New Roman"/>
                <w:sz w:val="24"/>
                <w:szCs w:val="24"/>
              </w:rPr>
              <w:t xml:space="preserve">Выдача результата </w:t>
            </w:r>
          </w:p>
        </w:tc>
      </w:tr>
      <w:tr w:rsidR="00956D97" w:rsidRPr="00F874A2" w:rsidTr="00956D97">
        <w:trPr>
          <w:trHeight w:val="3900"/>
        </w:trPr>
        <w:tc>
          <w:tcPr>
            <w:tcW w:w="714" w:type="pct"/>
            <w:vMerge w:val="restart"/>
            <w:shd w:val="clear" w:color="auto" w:fill="auto"/>
          </w:tcPr>
          <w:p w:rsidR="00956D97" w:rsidRPr="00F874A2" w:rsidRDefault="00956D97" w:rsidP="00956D97">
            <w:pPr>
              <w:spacing w:after="0" w:line="240" w:lineRule="auto"/>
              <w:ind w:left="34"/>
              <w:rPr>
                <w:rFonts w:ascii="Times New Roman" w:eastAsia="Calibri" w:hAnsi="Times New Roman"/>
                <w:sz w:val="24"/>
                <w:szCs w:val="24"/>
              </w:rPr>
            </w:pPr>
            <w:r w:rsidRPr="00F874A2">
              <w:rPr>
                <w:rFonts w:ascii="Times New Roman" w:eastAsia="Calibri" w:hAnsi="Times New Roman"/>
                <w:sz w:val="24"/>
                <w:szCs w:val="24"/>
              </w:rPr>
              <w:t>формирование и регистрация результата муниципальной услуги в форме электронного документа в ГИС</w:t>
            </w:r>
          </w:p>
        </w:tc>
        <w:tc>
          <w:tcPr>
            <w:tcW w:w="1079" w:type="pct"/>
            <w:shd w:val="clear" w:color="auto" w:fill="auto"/>
          </w:tcPr>
          <w:p w:rsidR="00956D97" w:rsidRPr="00F874A2" w:rsidRDefault="00956D97" w:rsidP="00956D97">
            <w:pPr>
              <w:spacing w:after="0" w:line="240" w:lineRule="auto"/>
              <w:ind w:left="32"/>
              <w:rPr>
                <w:rFonts w:ascii="Times New Roman" w:eastAsia="Calibri" w:hAnsi="Times New Roman"/>
                <w:sz w:val="24"/>
                <w:szCs w:val="24"/>
              </w:rPr>
            </w:pPr>
            <w:r w:rsidRPr="00F874A2">
              <w:rPr>
                <w:rFonts w:ascii="Times New Roman" w:eastAsia="Calibri" w:hAnsi="Times New Roman"/>
                <w:sz w:val="24"/>
                <w:szCs w:val="24"/>
              </w:rPr>
              <w:t xml:space="preserve">Регистрация результата предоставления муниципальной услуги </w:t>
            </w:r>
          </w:p>
          <w:p w:rsidR="00956D97" w:rsidRPr="00F874A2" w:rsidRDefault="00956D97" w:rsidP="00956D97">
            <w:pPr>
              <w:spacing w:after="0" w:line="240" w:lineRule="auto"/>
              <w:ind w:left="32"/>
              <w:rPr>
                <w:rFonts w:ascii="Times New Roman" w:eastAsia="Calibri" w:hAnsi="Times New Roman"/>
                <w:sz w:val="24"/>
                <w:szCs w:val="24"/>
              </w:rPr>
            </w:pPr>
          </w:p>
        </w:tc>
        <w:tc>
          <w:tcPr>
            <w:tcW w:w="563" w:type="pct"/>
            <w:shd w:val="clear" w:color="auto" w:fill="auto"/>
          </w:tcPr>
          <w:p w:rsidR="00956D97" w:rsidRPr="00F874A2" w:rsidRDefault="00956D97" w:rsidP="00956D97">
            <w:pPr>
              <w:spacing w:after="0" w:line="240" w:lineRule="auto"/>
              <w:ind w:left="29"/>
              <w:rPr>
                <w:rFonts w:ascii="Times New Roman" w:eastAsia="Calibri" w:hAnsi="Times New Roman"/>
                <w:sz w:val="24"/>
                <w:szCs w:val="24"/>
              </w:rPr>
            </w:pPr>
            <w:r w:rsidRPr="00F874A2">
              <w:rPr>
                <w:rFonts w:ascii="Times New Roman" w:eastAsia="Calibri" w:hAnsi="Times New Roman"/>
                <w:sz w:val="24"/>
                <w:szCs w:val="24"/>
              </w:rPr>
              <w:t>после окончания процедуры принятия решения (в общий срок предоставления муниципальной услуги не включается)</w:t>
            </w:r>
          </w:p>
        </w:tc>
        <w:tc>
          <w:tcPr>
            <w:tcW w:w="558" w:type="pct"/>
            <w:gridSpan w:val="2"/>
            <w:shd w:val="clear" w:color="auto" w:fill="auto"/>
          </w:tcPr>
          <w:p w:rsidR="00956D97" w:rsidRPr="00F874A2" w:rsidRDefault="007C70E5" w:rsidP="00956D97">
            <w:pPr>
              <w:spacing w:after="0" w:line="240" w:lineRule="auto"/>
              <w:ind w:left="28"/>
              <w:rPr>
                <w:rFonts w:ascii="Times New Roman" w:eastAsia="Calibri" w:hAnsi="Times New Roman"/>
                <w:sz w:val="24"/>
                <w:szCs w:val="24"/>
              </w:rPr>
            </w:pPr>
            <w:r>
              <w:rPr>
                <w:rFonts w:ascii="Times New Roman" w:hAnsi="Times New Roman"/>
                <w:sz w:val="24"/>
                <w:szCs w:val="24"/>
              </w:rPr>
              <w:t>Главный специалист</w:t>
            </w:r>
            <w:r w:rsidR="00956D97" w:rsidRPr="00F874A2">
              <w:rPr>
                <w:rFonts w:ascii="Times New Roman" w:hAnsi="Times New Roman"/>
                <w:sz w:val="24"/>
                <w:szCs w:val="24"/>
              </w:rPr>
              <w:t xml:space="preserve"> отела архитектуры</w:t>
            </w:r>
          </w:p>
        </w:tc>
        <w:tc>
          <w:tcPr>
            <w:tcW w:w="669" w:type="pct"/>
            <w:gridSpan w:val="2"/>
            <w:shd w:val="clear" w:color="auto" w:fill="auto"/>
          </w:tcPr>
          <w:p w:rsidR="00956D97" w:rsidRPr="00F874A2" w:rsidRDefault="00956D97" w:rsidP="00956D97">
            <w:pPr>
              <w:spacing w:after="0" w:line="240" w:lineRule="auto"/>
              <w:ind w:left="28"/>
              <w:rPr>
                <w:rFonts w:ascii="Times New Roman" w:eastAsia="Calibri" w:hAnsi="Times New Roman"/>
                <w:sz w:val="24"/>
                <w:szCs w:val="24"/>
              </w:rPr>
            </w:pPr>
            <w:r w:rsidRPr="00F874A2">
              <w:rPr>
                <w:rFonts w:ascii="Times New Roman" w:eastAsia="Calibri" w:hAnsi="Times New Roman"/>
                <w:sz w:val="24"/>
                <w:szCs w:val="24"/>
              </w:rPr>
              <w:t>Отдел архитектуры / ГИС</w:t>
            </w:r>
          </w:p>
        </w:tc>
        <w:tc>
          <w:tcPr>
            <w:tcW w:w="643" w:type="pct"/>
            <w:shd w:val="clear" w:color="auto" w:fill="auto"/>
          </w:tcPr>
          <w:p w:rsidR="00956D97" w:rsidRPr="00F874A2" w:rsidRDefault="00956D97" w:rsidP="00956D97">
            <w:pPr>
              <w:spacing w:after="0" w:line="240" w:lineRule="auto"/>
              <w:rPr>
                <w:rFonts w:ascii="Times New Roman" w:eastAsia="Calibri" w:hAnsi="Times New Roman"/>
                <w:sz w:val="24"/>
                <w:szCs w:val="24"/>
              </w:rPr>
            </w:pPr>
            <w:r w:rsidRPr="00F874A2">
              <w:rPr>
                <w:rFonts w:ascii="Times New Roman" w:eastAsia="Calibri" w:hAnsi="Times New Roman"/>
                <w:sz w:val="24"/>
                <w:szCs w:val="24"/>
              </w:rPr>
              <w:t>–</w:t>
            </w:r>
          </w:p>
        </w:tc>
        <w:tc>
          <w:tcPr>
            <w:tcW w:w="774" w:type="pct"/>
            <w:shd w:val="clear" w:color="auto" w:fill="auto"/>
          </w:tcPr>
          <w:p w:rsidR="00956D97" w:rsidRPr="00F874A2" w:rsidRDefault="00956D97" w:rsidP="00956D97">
            <w:pPr>
              <w:spacing w:after="0" w:line="240" w:lineRule="auto"/>
              <w:ind w:left="47"/>
              <w:rPr>
                <w:rFonts w:ascii="Times New Roman" w:eastAsia="Calibri" w:hAnsi="Times New Roman"/>
                <w:sz w:val="24"/>
                <w:szCs w:val="24"/>
              </w:rPr>
            </w:pPr>
            <w:r w:rsidRPr="00F874A2">
              <w:rPr>
                <w:rFonts w:ascii="Times New Roman" w:eastAsia="Calibri" w:hAnsi="Times New Roman"/>
                <w:sz w:val="24"/>
                <w:szCs w:val="24"/>
              </w:rPr>
              <w:t xml:space="preserve">Внесение сведений о конечном результате предоставления муниципальной услуги </w:t>
            </w:r>
          </w:p>
        </w:tc>
      </w:tr>
      <w:tr w:rsidR="00956D97" w:rsidRPr="00F874A2" w:rsidTr="00956D97">
        <w:trPr>
          <w:trHeight w:val="809"/>
        </w:trPr>
        <w:tc>
          <w:tcPr>
            <w:tcW w:w="714" w:type="pct"/>
            <w:vMerge/>
            <w:shd w:val="clear" w:color="auto" w:fill="auto"/>
          </w:tcPr>
          <w:p w:rsidR="00956D97" w:rsidRPr="00F874A2" w:rsidRDefault="00956D97" w:rsidP="00956D97">
            <w:pPr>
              <w:spacing w:after="0" w:line="240" w:lineRule="auto"/>
              <w:ind w:left="34"/>
              <w:rPr>
                <w:rFonts w:ascii="Times New Roman" w:eastAsia="Calibri" w:hAnsi="Times New Roman"/>
                <w:sz w:val="24"/>
                <w:szCs w:val="24"/>
              </w:rPr>
            </w:pPr>
          </w:p>
        </w:tc>
        <w:tc>
          <w:tcPr>
            <w:tcW w:w="1079" w:type="pct"/>
            <w:shd w:val="clear" w:color="auto" w:fill="auto"/>
          </w:tcPr>
          <w:p w:rsidR="00956D97" w:rsidRPr="00F874A2" w:rsidRDefault="00956D97" w:rsidP="00956D97">
            <w:pPr>
              <w:spacing w:after="0" w:line="240" w:lineRule="auto"/>
              <w:rPr>
                <w:rFonts w:ascii="Times New Roman" w:eastAsia="Calibri" w:hAnsi="Times New Roman"/>
                <w:sz w:val="24"/>
                <w:szCs w:val="24"/>
              </w:rPr>
            </w:pPr>
            <w:r w:rsidRPr="00F874A2">
              <w:rPr>
                <w:rFonts w:ascii="Times New Roman" w:eastAsia="Calibri" w:hAnsi="Times New Roman"/>
                <w:sz w:val="24"/>
                <w:szCs w:val="24"/>
              </w:rPr>
              <w:t>Направление в МФЦ результата муниципальной услуги, указанного в пункте 2.15 Административного регламента, в форме электронного документа, подписанного усиленной квалифицированной электронной подписью начальника отдела архитектуры</w:t>
            </w:r>
          </w:p>
          <w:p w:rsidR="00956D97" w:rsidRPr="00F874A2" w:rsidRDefault="00956D97" w:rsidP="00956D97">
            <w:pPr>
              <w:spacing w:after="0" w:line="240" w:lineRule="auto"/>
              <w:rPr>
                <w:rFonts w:ascii="Times New Roman" w:eastAsia="Calibri" w:hAnsi="Times New Roman"/>
                <w:sz w:val="24"/>
                <w:szCs w:val="24"/>
              </w:rPr>
            </w:pPr>
          </w:p>
        </w:tc>
        <w:tc>
          <w:tcPr>
            <w:tcW w:w="563" w:type="pct"/>
            <w:shd w:val="clear" w:color="auto" w:fill="auto"/>
          </w:tcPr>
          <w:p w:rsidR="00956D97" w:rsidRPr="00F874A2" w:rsidRDefault="00956D97" w:rsidP="00956D97">
            <w:pPr>
              <w:spacing w:after="0" w:line="240" w:lineRule="auto"/>
              <w:rPr>
                <w:rFonts w:ascii="Times New Roman" w:eastAsia="Calibri" w:hAnsi="Times New Roman"/>
                <w:sz w:val="24"/>
                <w:szCs w:val="24"/>
              </w:rPr>
            </w:pPr>
            <w:r w:rsidRPr="00F874A2">
              <w:rPr>
                <w:rFonts w:ascii="Times New Roman" w:eastAsia="Calibri" w:hAnsi="Times New Roman"/>
                <w:sz w:val="24"/>
                <w:szCs w:val="24"/>
              </w:rPr>
              <w:t>в сроки, установленные соглашением о взаимодействии между Администрацией  и МФЦ</w:t>
            </w:r>
          </w:p>
        </w:tc>
        <w:tc>
          <w:tcPr>
            <w:tcW w:w="558" w:type="pct"/>
            <w:gridSpan w:val="2"/>
            <w:shd w:val="clear" w:color="auto" w:fill="auto"/>
          </w:tcPr>
          <w:p w:rsidR="00956D97" w:rsidRPr="00F874A2" w:rsidRDefault="00956D97" w:rsidP="00956D97">
            <w:pPr>
              <w:spacing w:after="0" w:line="240" w:lineRule="auto"/>
              <w:rPr>
                <w:rFonts w:ascii="Times New Roman" w:eastAsia="Calibri" w:hAnsi="Times New Roman"/>
                <w:sz w:val="24"/>
                <w:szCs w:val="24"/>
              </w:rPr>
            </w:pPr>
            <w:r w:rsidRPr="00F874A2">
              <w:rPr>
                <w:rFonts w:ascii="Times New Roman" w:eastAsia="Calibri" w:hAnsi="Times New Roman"/>
                <w:sz w:val="24"/>
                <w:szCs w:val="24"/>
              </w:rPr>
              <w:t>Начальник отдела архитектуры</w:t>
            </w:r>
          </w:p>
        </w:tc>
        <w:tc>
          <w:tcPr>
            <w:tcW w:w="669" w:type="pct"/>
            <w:gridSpan w:val="2"/>
            <w:shd w:val="clear" w:color="auto" w:fill="auto"/>
          </w:tcPr>
          <w:p w:rsidR="00956D97" w:rsidRPr="00F874A2" w:rsidRDefault="00956D97" w:rsidP="00956D97">
            <w:pPr>
              <w:spacing w:after="0" w:line="240" w:lineRule="auto"/>
              <w:rPr>
                <w:rFonts w:ascii="Times New Roman" w:eastAsia="Calibri" w:hAnsi="Times New Roman"/>
                <w:sz w:val="24"/>
                <w:szCs w:val="24"/>
              </w:rPr>
            </w:pPr>
            <w:r w:rsidRPr="00F874A2">
              <w:rPr>
                <w:rFonts w:ascii="Times New Roman" w:eastAsia="Calibri" w:hAnsi="Times New Roman"/>
                <w:sz w:val="24"/>
                <w:szCs w:val="24"/>
              </w:rPr>
              <w:t>Начальник отдела архитектуры / АИС МФЦ</w:t>
            </w:r>
          </w:p>
        </w:tc>
        <w:tc>
          <w:tcPr>
            <w:tcW w:w="643" w:type="pct"/>
            <w:shd w:val="clear" w:color="auto" w:fill="auto"/>
          </w:tcPr>
          <w:p w:rsidR="00956D97" w:rsidRPr="00F874A2" w:rsidRDefault="00956D97" w:rsidP="00956D97">
            <w:pPr>
              <w:spacing w:after="0" w:line="240" w:lineRule="auto"/>
              <w:rPr>
                <w:rFonts w:ascii="Times New Roman" w:eastAsia="Calibri" w:hAnsi="Times New Roman"/>
                <w:sz w:val="24"/>
                <w:szCs w:val="24"/>
              </w:rPr>
            </w:pPr>
            <w:r w:rsidRPr="00F874A2">
              <w:rPr>
                <w:rFonts w:ascii="Times New Roman" w:eastAsia="Calibri" w:hAnsi="Times New Roman"/>
                <w:sz w:val="24"/>
                <w:szCs w:val="24"/>
              </w:rPr>
              <w:t>Указание заявителем в Запросе способа выдачи результата муниципальной услуги в МФЦ, а также подача Запроса через МФЦ</w:t>
            </w:r>
          </w:p>
        </w:tc>
        <w:tc>
          <w:tcPr>
            <w:tcW w:w="774" w:type="pct"/>
            <w:shd w:val="clear" w:color="auto" w:fill="auto"/>
          </w:tcPr>
          <w:p w:rsidR="00956D97" w:rsidRPr="00F874A2" w:rsidRDefault="00956D97" w:rsidP="00956D97">
            <w:pPr>
              <w:spacing w:after="0" w:line="240" w:lineRule="auto"/>
              <w:rPr>
                <w:rFonts w:ascii="Times New Roman" w:eastAsia="Calibri" w:hAnsi="Times New Roman"/>
                <w:sz w:val="24"/>
                <w:szCs w:val="24"/>
              </w:rPr>
            </w:pPr>
            <w:r w:rsidRPr="00F874A2">
              <w:rPr>
                <w:rFonts w:ascii="Times New Roman" w:eastAsia="Calibri" w:hAnsi="Times New Roman"/>
                <w:sz w:val="24"/>
                <w:szCs w:val="24"/>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w:t>
            </w:r>
          </w:p>
          <w:p w:rsidR="00956D97" w:rsidRPr="00F874A2" w:rsidRDefault="00956D97" w:rsidP="00956D97">
            <w:pPr>
              <w:spacing w:after="0" w:line="240" w:lineRule="auto"/>
              <w:rPr>
                <w:rFonts w:ascii="Times New Roman" w:eastAsia="Calibri" w:hAnsi="Times New Roman"/>
                <w:sz w:val="24"/>
                <w:szCs w:val="24"/>
              </w:rPr>
            </w:pPr>
            <w:r w:rsidRPr="00F874A2">
              <w:rPr>
                <w:rFonts w:ascii="Times New Roman" w:eastAsia="Calibri" w:hAnsi="Times New Roman"/>
                <w:sz w:val="24"/>
                <w:szCs w:val="24"/>
              </w:rPr>
              <w:t>внесение сведений в ГИС о выдаче результата муниципальной услуги</w:t>
            </w:r>
          </w:p>
        </w:tc>
      </w:tr>
      <w:tr w:rsidR="00956D97" w:rsidRPr="00F874A2" w:rsidTr="00956D97">
        <w:trPr>
          <w:trHeight w:val="243"/>
        </w:trPr>
        <w:tc>
          <w:tcPr>
            <w:tcW w:w="714" w:type="pct"/>
            <w:vMerge/>
            <w:shd w:val="clear" w:color="auto" w:fill="auto"/>
          </w:tcPr>
          <w:p w:rsidR="00956D97" w:rsidRPr="00F874A2" w:rsidRDefault="00956D97" w:rsidP="00956D97">
            <w:pPr>
              <w:spacing w:after="0" w:line="240" w:lineRule="auto"/>
              <w:ind w:left="34"/>
              <w:rPr>
                <w:rFonts w:ascii="Times New Roman" w:eastAsia="Calibri" w:hAnsi="Times New Roman"/>
                <w:sz w:val="24"/>
                <w:szCs w:val="24"/>
              </w:rPr>
            </w:pPr>
          </w:p>
        </w:tc>
        <w:tc>
          <w:tcPr>
            <w:tcW w:w="1079" w:type="pct"/>
            <w:shd w:val="clear" w:color="auto" w:fill="auto"/>
          </w:tcPr>
          <w:p w:rsidR="00956D97" w:rsidRPr="00F874A2" w:rsidRDefault="00956D97" w:rsidP="00956D97">
            <w:pPr>
              <w:spacing w:after="0" w:line="240" w:lineRule="auto"/>
              <w:ind w:left="32"/>
              <w:rPr>
                <w:rFonts w:ascii="Times New Roman" w:eastAsia="Calibri" w:hAnsi="Times New Roman"/>
                <w:sz w:val="24"/>
                <w:szCs w:val="24"/>
              </w:rPr>
            </w:pPr>
            <w:r w:rsidRPr="00F874A2">
              <w:rPr>
                <w:rFonts w:ascii="Times New Roman" w:eastAsia="Calibri" w:hAnsi="Times New Roman"/>
                <w:sz w:val="24"/>
                <w:szCs w:val="24"/>
              </w:rPr>
              <w:t>Направление заявителю результата предоставления муниципальной услуги в личный кабинет на Едином портале</w:t>
            </w:r>
          </w:p>
        </w:tc>
        <w:tc>
          <w:tcPr>
            <w:tcW w:w="563" w:type="pct"/>
            <w:shd w:val="clear" w:color="auto" w:fill="auto"/>
          </w:tcPr>
          <w:p w:rsidR="00956D97" w:rsidRPr="00F874A2" w:rsidRDefault="00956D97" w:rsidP="00956D97">
            <w:pPr>
              <w:spacing w:after="0" w:line="240" w:lineRule="auto"/>
              <w:ind w:left="29"/>
              <w:rPr>
                <w:rFonts w:ascii="Times New Roman" w:eastAsia="Calibri" w:hAnsi="Times New Roman"/>
                <w:sz w:val="24"/>
                <w:szCs w:val="24"/>
              </w:rPr>
            </w:pPr>
            <w:r w:rsidRPr="00F874A2">
              <w:rPr>
                <w:rFonts w:ascii="Times New Roman" w:eastAsia="Calibri" w:hAnsi="Times New Roman"/>
                <w:sz w:val="24"/>
                <w:szCs w:val="24"/>
              </w:rPr>
              <w:t>В день регистрации результата предоставления муниципальной услуги</w:t>
            </w:r>
          </w:p>
        </w:tc>
        <w:tc>
          <w:tcPr>
            <w:tcW w:w="558" w:type="pct"/>
            <w:gridSpan w:val="2"/>
            <w:shd w:val="clear" w:color="auto" w:fill="auto"/>
          </w:tcPr>
          <w:p w:rsidR="00956D97" w:rsidRPr="00F874A2" w:rsidRDefault="007C70E5" w:rsidP="00956D97">
            <w:pPr>
              <w:spacing w:after="0" w:line="240" w:lineRule="auto"/>
              <w:ind w:left="28"/>
              <w:rPr>
                <w:rFonts w:ascii="Times New Roman" w:eastAsia="Calibri" w:hAnsi="Times New Roman"/>
                <w:sz w:val="24"/>
                <w:szCs w:val="24"/>
              </w:rPr>
            </w:pPr>
            <w:r>
              <w:rPr>
                <w:rFonts w:ascii="Times New Roman" w:hAnsi="Times New Roman"/>
                <w:sz w:val="24"/>
                <w:szCs w:val="24"/>
              </w:rPr>
              <w:t>Главный специалист</w:t>
            </w:r>
            <w:r w:rsidR="00956D97" w:rsidRPr="00F874A2">
              <w:rPr>
                <w:rFonts w:ascii="Times New Roman" w:hAnsi="Times New Roman"/>
                <w:sz w:val="24"/>
                <w:szCs w:val="24"/>
              </w:rPr>
              <w:t xml:space="preserve"> отдела архитектуры</w:t>
            </w:r>
          </w:p>
        </w:tc>
        <w:tc>
          <w:tcPr>
            <w:tcW w:w="669" w:type="pct"/>
            <w:gridSpan w:val="2"/>
            <w:shd w:val="clear" w:color="auto" w:fill="auto"/>
          </w:tcPr>
          <w:p w:rsidR="00956D97" w:rsidRPr="00F874A2" w:rsidRDefault="00956D97" w:rsidP="00956D97">
            <w:pPr>
              <w:spacing w:after="0" w:line="240" w:lineRule="auto"/>
              <w:ind w:left="28"/>
              <w:rPr>
                <w:rFonts w:ascii="Times New Roman" w:eastAsia="Calibri" w:hAnsi="Times New Roman"/>
                <w:sz w:val="24"/>
                <w:szCs w:val="24"/>
              </w:rPr>
            </w:pPr>
            <w:r w:rsidRPr="00F874A2">
              <w:rPr>
                <w:rFonts w:ascii="Times New Roman" w:eastAsia="Calibri" w:hAnsi="Times New Roman"/>
                <w:sz w:val="24"/>
                <w:szCs w:val="24"/>
              </w:rPr>
              <w:t>ГИС</w:t>
            </w:r>
          </w:p>
        </w:tc>
        <w:tc>
          <w:tcPr>
            <w:tcW w:w="643" w:type="pct"/>
            <w:shd w:val="clear" w:color="auto" w:fill="auto"/>
          </w:tcPr>
          <w:p w:rsidR="00956D97" w:rsidRPr="00F874A2" w:rsidRDefault="00956D97" w:rsidP="00956D97">
            <w:pPr>
              <w:spacing w:after="0" w:line="240" w:lineRule="auto"/>
              <w:rPr>
                <w:rFonts w:ascii="Times New Roman" w:eastAsia="Calibri" w:hAnsi="Times New Roman"/>
                <w:sz w:val="24"/>
                <w:szCs w:val="24"/>
              </w:rPr>
            </w:pPr>
          </w:p>
        </w:tc>
        <w:tc>
          <w:tcPr>
            <w:tcW w:w="774" w:type="pct"/>
            <w:shd w:val="clear" w:color="auto" w:fill="auto"/>
          </w:tcPr>
          <w:p w:rsidR="00956D97" w:rsidRPr="00F874A2" w:rsidRDefault="00956D97" w:rsidP="00956D97">
            <w:pPr>
              <w:autoSpaceDE w:val="0"/>
              <w:autoSpaceDN w:val="0"/>
              <w:adjustRightInd w:val="0"/>
              <w:spacing w:after="0" w:line="240" w:lineRule="auto"/>
              <w:jc w:val="both"/>
              <w:outlineLvl w:val="0"/>
              <w:rPr>
                <w:rFonts w:ascii="Times New Roman" w:eastAsia="Calibri" w:hAnsi="Times New Roman"/>
                <w:sz w:val="24"/>
                <w:szCs w:val="24"/>
              </w:rPr>
            </w:pPr>
            <w:r w:rsidRPr="00F874A2">
              <w:rPr>
                <w:rFonts w:ascii="Times New Roman" w:hAnsi="Times New Roman"/>
                <w:sz w:val="24"/>
                <w:szCs w:val="24"/>
              </w:rPr>
              <w:t>Результат муниципальной услуги, направленный заявителю в личный кабинет на Едином портале</w:t>
            </w:r>
          </w:p>
        </w:tc>
      </w:tr>
    </w:tbl>
    <w:p w:rsidR="00956D97" w:rsidRPr="00F874A2" w:rsidRDefault="00956D97" w:rsidP="00956D97">
      <w:pPr>
        <w:widowControl w:val="0"/>
        <w:rPr>
          <w:rFonts w:ascii="Times New Roman" w:hAnsi="Times New Roman"/>
          <w:sz w:val="24"/>
          <w:szCs w:val="24"/>
        </w:rPr>
      </w:pPr>
    </w:p>
    <w:p w:rsidR="00956D97" w:rsidRPr="00F874A2" w:rsidRDefault="00956D97" w:rsidP="00956D97">
      <w:pPr>
        <w:pStyle w:val="a5"/>
        <w:jc w:val="both"/>
        <w:rPr>
          <w:rFonts w:ascii="Times New Roman" w:hAnsi="Times New Roman"/>
          <w:sz w:val="24"/>
          <w:szCs w:val="24"/>
        </w:rPr>
      </w:pPr>
    </w:p>
    <w:sectPr w:rsidR="00956D97" w:rsidRPr="00F874A2" w:rsidSect="00956D97">
      <w:footnotePr>
        <w:numRestart w:val="eachSect"/>
      </w:footnotePr>
      <w:pgSz w:w="16838" w:h="11906" w:orient="landscape" w:code="9"/>
      <w:pgMar w:top="1134" w:right="1134" w:bottom="1134" w:left="1134" w:header="709" w:footer="709" w:gutter="0"/>
      <w:pgNumType w:start="3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569" w:rsidRDefault="00CA5569" w:rsidP="00956D97">
      <w:pPr>
        <w:spacing w:after="0" w:line="240" w:lineRule="auto"/>
      </w:pPr>
      <w:r>
        <w:separator/>
      </w:r>
    </w:p>
  </w:endnote>
  <w:endnote w:type="continuationSeparator" w:id="1">
    <w:p w:rsidR="00CA5569" w:rsidRDefault="00CA5569" w:rsidP="00956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569" w:rsidRDefault="00CA5569" w:rsidP="00956D97">
      <w:pPr>
        <w:spacing w:after="0" w:line="240" w:lineRule="auto"/>
      </w:pPr>
      <w:r>
        <w:separator/>
      </w:r>
    </w:p>
  </w:footnote>
  <w:footnote w:type="continuationSeparator" w:id="1">
    <w:p w:rsidR="00CA5569" w:rsidRDefault="00CA5569" w:rsidP="00956D97">
      <w:pPr>
        <w:spacing w:after="0" w:line="240" w:lineRule="auto"/>
      </w:pPr>
      <w:r>
        <w:continuationSeparator/>
      </w:r>
    </w:p>
  </w:footnote>
  <w:footnote w:id="2">
    <w:p w:rsidR="0088431E" w:rsidRPr="00C74AA6" w:rsidRDefault="0088431E" w:rsidP="00956D97">
      <w:pPr>
        <w:pStyle w:val="af4"/>
        <w:jc w:val="both"/>
        <w:rPr>
          <w:rFonts w:ascii="Times New Roman" w:hAnsi="Times New Roman"/>
        </w:rPr>
      </w:pPr>
      <w:r w:rsidRPr="00C74AA6">
        <w:rPr>
          <w:rStyle w:val="af6"/>
          <w:rFonts w:ascii="Times New Roman" w:hAnsi="Times New Roman"/>
        </w:rPr>
        <w:footnoteRef/>
      </w:r>
      <w:r w:rsidRPr="00C74AA6">
        <w:rPr>
          <w:rFonts w:ascii="Times New Roman" w:hAnsi="Times New Roman"/>
        </w:rPr>
        <w:t xml:space="preserve"> Данная графа не обязательна к заполнению и ее не заполнение не является основанием для отказа в предоставлении муниципальной услуги. Дополнительные идентификаторы запрашиваемых сведений могут быть указаны заявителем для целей более оперативного и качественного рассмотрения заявления Администрацией получателю муниципальной услуги именно той информации, которую он запрашивает. В перспективе будет создан открытый реестр документов доступных в ИСОГД на геоинформационном портале градостроительной деятельности. Указывая дополнительные идентификаторы запрашиваемых сведений, включенных в реестр геоинформационного портала градостроительной деятельности: регистрационный номер и (или) название запрашиваемого документа, - заявитель ориентирует Администрацию на предоставление именно этого запрашиваемого документа.  </w:t>
      </w:r>
    </w:p>
  </w:footnote>
  <w:footnote w:id="3">
    <w:p w:rsidR="0088431E" w:rsidRDefault="0088431E" w:rsidP="00956D97">
      <w:pPr>
        <w:spacing w:after="0"/>
        <w:jc w:val="both"/>
      </w:pPr>
      <w:r w:rsidRPr="00C74AA6">
        <w:rPr>
          <w:rStyle w:val="af6"/>
          <w:rFonts w:ascii="Times New Roman" w:eastAsia="Calibri" w:hAnsi="Times New Roman"/>
          <w:sz w:val="20"/>
          <w:szCs w:val="20"/>
        </w:rPr>
        <w:footnoteRef/>
      </w:r>
      <w:r w:rsidRPr="00C74AA6">
        <w:rPr>
          <w:rFonts w:ascii="Times New Roman" w:hAnsi="Times New Roman"/>
          <w:sz w:val="20"/>
          <w:szCs w:val="20"/>
        </w:rPr>
        <w:t xml:space="preserve"> Соответствующие сведения не указываются в случае, если в соответствии</w:t>
      </w:r>
      <w:r w:rsidRPr="000B2E2E">
        <w:rPr>
          <w:rFonts w:ascii="Times New Roman" w:hAnsi="Times New Roman"/>
          <w:sz w:val="20"/>
          <w:szCs w:val="20"/>
        </w:rPr>
        <w:t xml:space="preserve"> с федеральными законами муниципальная услуга должна быть предоставлена бесплатно.</w:t>
      </w:r>
    </w:p>
  </w:footnote>
  <w:footnote w:id="4">
    <w:p w:rsidR="0088431E" w:rsidRDefault="0088431E" w:rsidP="00956D97">
      <w:pPr>
        <w:pStyle w:val="af4"/>
        <w:jc w:val="both"/>
      </w:pPr>
      <w:r w:rsidRPr="000B2E2E">
        <w:rPr>
          <w:rStyle w:val="af6"/>
        </w:rPr>
        <w:footnoteRef/>
      </w:r>
      <w:r w:rsidRPr="000B2E2E">
        <w:t xml:space="preserve"> Для нескольких земельных участков кадастровый номер (если имеется), координаты характерных точек границ земельного участка, адрес и площадь указываются раздельно. </w:t>
      </w:r>
    </w:p>
  </w:footnote>
  <w:footnote w:id="5">
    <w:p w:rsidR="0088431E" w:rsidRDefault="0088431E" w:rsidP="00956D97">
      <w:pPr>
        <w:jc w:val="both"/>
      </w:pPr>
      <w:r w:rsidRPr="000B2E2E">
        <w:rPr>
          <w:rStyle w:val="af6"/>
          <w:rFonts w:ascii="Times New Roman" w:eastAsia="Calibri" w:hAnsi="Times New Roman"/>
          <w:sz w:val="20"/>
          <w:szCs w:val="20"/>
        </w:rPr>
        <w:footnoteRef/>
      </w:r>
      <w:r w:rsidRPr="000B2E2E">
        <w:rPr>
          <w:rFonts w:ascii="Times New Roman" w:hAnsi="Times New Roman"/>
          <w:sz w:val="20"/>
          <w:szCs w:val="20"/>
        </w:rPr>
        <w:t xml:space="preserve"> Соответствующие сведения не указываются в случае, если в соответствии с федеральными законами муниципальная услуга должна быть предоставлена бесплатно.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258434"/>
      <w:docPartObj>
        <w:docPartGallery w:val="Page Numbers (Top of Page)"/>
        <w:docPartUnique/>
      </w:docPartObj>
    </w:sdtPr>
    <w:sdtContent>
      <w:p w:rsidR="0088431E" w:rsidRDefault="006A496C">
        <w:pPr>
          <w:pStyle w:val="a6"/>
          <w:jc w:val="center"/>
        </w:pPr>
        <w:r>
          <w:fldChar w:fldCharType="begin"/>
        </w:r>
        <w:r w:rsidR="0088431E">
          <w:instrText>PAGE   \* MERGEFORMAT</w:instrText>
        </w:r>
        <w:r>
          <w:fldChar w:fldCharType="separate"/>
        </w:r>
        <w:r w:rsidR="0032744A">
          <w:rPr>
            <w:noProof/>
          </w:rPr>
          <w:t>1</w:t>
        </w:r>
        <w:r>
          <w:fldChar w:fldCharType="end"/>
        </w:r>
      </w:p>
    </w:sdtContent>
  </w:sdt>
  <w:p w:rsidR="0088431E" w:rsidRPr="007B2B77" w:rsidRDefault="0088431E">
    <w:pPr>
      <w:pStyle w:val="a6"/>
      <w:jc w:val="center"/>
      <w:rPr>
        <w:rFonts w:ascii="Times New Roman" w:hAnsi="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CA00EBD"/>
    <w:multiLevelType w:val="multilevel"/>
    <w:tmpl w:val="16C28A5A"/>
    <w:lvl w:ilvl="0">
      <w:start w:val="1"/>
      <w:numFmt w:val="decimal"/>
      <w:lvlText w:val="%1."/>
      <w:lvlJc w:val="left"/>
      <w:pPr>
        <w:ind w:left="630" w:hanging="630"/>
      </w:pPr>
      <w:rPr>
        <w:rFonts w:hint="default"/>
      </w:rPr>
    </w:lvl>
    <w:lvl w:ilvl="1">
      <w:start w:val="4"/>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6">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8D2764"/>
    <w:multiLevelType w:val="hybridMultilevel"/>
    <w:tmpl w:val="5984B164"/>
    <w:lvl w:ilvl="0" w:tplc="793A2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7831365"/>
    <w:multiLevelType w:val="multilevel"/>
    <w:tmpl w:val="571C6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BE52B5F"/>
    <w:multiLevelType w:val="hybridMultilevel"/>
    <w:tmpl w:val="A79C9536"/>
    <w:lvl w:ilvl="0" w:tplc="36A8283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23"/>
  </w:num>
  <w:num w:numId="3">
    <w:abstractNumId w:val="17"/>
  </w:num>
  <w:num w:numId="4">
    <w:abstractNumId w:val="29"/>
  </w:num>
  <w:num w:numId="5">
    <w:abstractNumId w:val="8"/>
  </w:num>
  <w:num w:numId="6">
    <w:abstractNumId w:val="24"/>
  </w:num>
  <w:num w:numId="7">
    <w:abstractNumId w:val="5"/>
  </w:num>
  <w:num w:numId="8">
    <w:abstractNumId w:val="19"/>
  </w:num>
  <w:num w:numId="9">
    <w:abstractNumId w:val="2"/>
  </w:num>
  <w:num w:numId="10">
    <w:abstractNumId w:val="14"/>
  </w:num>
  <w:num w:numId="11">
    <w:abstractNumId w:val="16"/>
  </w:num>
  <w:num w:numId="12">
    <w:abstractNumId w:val="13"/>
  </w:num>
  <w:num w:numId="13">
    <w:abstractNumId w:val="27"/>
  </w:num>
  <w:num w:numId="14">
    <w:abstractNumId w:val="10"/>
  </w:num>
  <w:num w:numId="15">
    <w:abstractNumId w:val="26"/>
  </w:num>
  <w:num w:numId="16">
    <w:abstractNumId w:val="11"/>
  </w:num>
  <w:num w:numId="17">
    <w:abstractNumId w:val="12"/>
  </w:num>
  <w:num w:numId="18">
    <w:abstractNumId w:val="1"/>
  </w:num>
  <w:num w:numId="19">
    <w:abstractNumId w:val="4"/>
  </w:num>
  <w:num w:numId="20">
    <w:abstractNumId w:val="22"/>
  </w:num>
  <w:num w:numId="21">
    <w:abstractNumId w:val="28"/>
  </w:num>
  <w:num w:numId="22">
    <w:abstractNumId w:val="3"/>
  </w:num>
  <w:num w:numId="23">
    <w:abstractNumId w:val="9"/>
  </w:num>
  <w:num w:numId="24">
    <w:abstractNumId w:val="6"/>
  </w:num>
  <w:num w:numId="25">
    <w:abstractNumId w:val="7"/>
  </w:num>
  <w:num w:numId="26">
    <w:abstractNumId w:val="0"/>
  </w:num>
  <w:num w:numId="27">
    <w:abstractNumId w:val="20"/>
  </w:num>
  <w:num w:numId="28">
    <w:abstractNumId w:val="21"/>
  </w:num>
  <w:num w:numId="29">
    <w:abstractNumId w:val="18"/>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numRestart w:val="eachSect"/>
    <w:footnote w:id="0"/>
    <w:footnote w:id="1"/>
  </w:footnotePr>
  <w:endnotePr>
    <w:endnote w:id="0"/>
    <w:endnote w:id="1"/>
  </w:endnotePr>
  <w:compat/>
  <w:rsids>
    <w:rsidRoot w:val="00956D97"/>
    <w:rsid w:val="00226BE1"/>
    <w:rsid w:val="00255010"/>
    <w:rsid w:val="0032744A"/>
    <w:rsid w:val="00386F08"/>
    <w:rsid w:val="004339C9"/>
    <w:rsid w:val="00442AAA"/>
    <w:rsid w:val="00607228"/>
    <w:rsid w:val="00646245"/>
    <w:rsid w:val="006A496C"/>
    <w:rsid w:val="006D12BE"/>
    <w:rsid w:val="006F67CA"/>
    <w:rsid w:val="006F7B06"/>
    <w:rsid w:val="007C70E5"/>
    <w:rsid w:val="0088431E"/>
    <w:rsid w:val="00956D97"/>
    <w:rsid w:val="00CA5569"/>
    <w:rsid w:val="00D82B47"/>
    <w:rsid w:val="00EC0E65"/>
    <w:rsid w:val="00ED2054"/>
    <w:rsid w:val="00F671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2B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956D97"/>
    <w:pPr>
      <w:ind w:left="720"/>
      <w:contextualSpacing/>
    </w:pPr>
    <w:rPr>
      <w:lang/>
    </w:rPr>
  </w:style>
  <w:style w:type="character" w:customStyle="1" w:styleId="a4">
    <w:name w:val="Абзац списка Знак"/>
    <w:aliases w:val="ТЗ список Знак,Абзац списка нумерованный Знак"/>
    <w:link w:val="a3"/>
    <w:uiPriority w:val="34"/>
    <w:qFormat/>
    <w:locked/>
    <w:rsid w:val="00956D97"/>
    <w:rPr>
      <w:rFonts w:ascii="Calibri" w:eastAsia="Times New Roman" w:hAnsi="Calibri" w:cs="Times New Roman"/>
      <w:lang/>
    </w:rPr>
  </w:style>
  <w:style w:type="paragraph" w:styleId="a5">
    <w:name w:val="No Spacing"/>
    <w:uiPriority w:val="1"/>
    <w:qFormat/>
    <w:rsid w:val="00956D97"/>
    <w:pPr>
      <w:spacing w:after="0" w:line="240" w:lineRule="auto"/>
    </w:pPr>
    <w:rPr>
      <w:rFonts w:ascii="Calibri" w:eastAsia="Calibri" w:hAnsi="Calibri" w:cs="Times New Roman"/>
    </w:rPr>
  </w:style>
  <w:style w:type="paragraph" w:styleId="a6">
    <w:name w:val="header"/>
    <w:basedOn w:val="a"/>
    <w:link w:val="a7"/>
    <w:uiPriority w:val="99"/>
    <w:unhideWhenUsed/>
    <w:rsid w:val="00956D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56D97"/>
    <w:rPr>
      <w:rFonts w:ascii="Calibri" w:eastAsia="Times New Roman" w:hAnsi="Calibri" w:cs="Times New Roman"/>
      <w:lang w:eastAsia="ru-RU"/>
    </w:rPr>
  </w:style>
  <w:style w:type="paragraph" w:customStyle="1" w:styleId="ConsPlusNormal">
    <w:name w:val="ConsPlusNormal"/>
    <w:link w:val="ConsPlusNormal0"/>
    <w:rsid w:val="00956D97"/>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ConsPlusNormal0">
    <w:name w:val="ConsPlusNormal Знак"/>
    <w:link w:val="ConsPlusNormal"/>
    <w:locked/>
    <w:rsid w:val="00956D97"/>
    <w:rPr>
      <w:rFonts w:ascii="Times New Roman" w:eastAsia="Calibri" w:hAnsi="Times New Roman" w:cs="Times New Roman"/>
      <w:sz w:val="28"/>
      <w:szCs w:val="28"/>
    </w:rPr>
  </w:style>
  <w:style w:type="paragraph" w:styleId="a8">
    <w:name w:val="footer"/>
    <w:basedOn w:val="a"/>
    <w:link w:val="a9"/>
    <w:uiPriority w:val="99"/>
    <w:unhideWhenUsed/>
    <w:rsid w:val="00956D9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56D97"/>
    <w:rPr>
      <w:rFonts w:ascii="Calibri" w:eastAsia="Times New Roman" w:hAnsi="Calibri" w:cs="Times New Roman"/>
      <w:lang w:eastAsia="ru-RU"/>
    </w:rPr>
  </w:style>
  <w:style w:type="character" w:customStyle="1" w:styleId="aa">
    <w:name w:val="Текст выноски Знак"/>
    <w:basedOn w:val="a0"/>
    <w:link w:val="ab"/>
    <w:uiPriority w:val="99"/>
    <w:semiHidden/>
    <w:rsid w:val="00956D97"/>
    <w:rPr>
      <w:rFonts w:ascii="Segoe UI" w:eastAsia="Calibri" w:hAnsi="Segoe UI" w:cs="Times New Roman"/>
      <w:sz w:val="18"/>
      <w:szCs w:val="18"/>
      <w:lang/>
    </w:rPr>
  </w:style>
  <w:style w:type="paragraph" w:styleId="ab">
    <w:name w:val="Balloon Text"/>
    <w:basedOn w:val="a"/>
    <w:link w:val="aa"/>
    <w:uiPriority w:val="99"/>
    <w:semiHidden/>
    <w:unhideWhenUsed/>
    <w:rsid w:val="00956D97"/>
    <w:pPr>
      <w:spacing w:after="0" w:line="240" w:lineRule="auto"/>
    </w:pPr>
    <w:rPr>
      <w:rFonts w:ascii="Segoe UI" w:eastAsia="Calibri" w:hAnsi="Segoe UI"/>
      <w:sz w:val="18"/>
      <w:szCs w:val="18"/>
      <w:lang/>
    </w:rPr>
  </w:style>
  <w:style w:type="paragraph" w:customStyle="1" w:styleId="Char">
    <w:name w:val="Char Знак Знак Знак Знак Знак Знак"/>
    <w:basedOn w:val="a"/>
    <w:rsid w:val="00956D97"/>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956D97"/>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956D97"/>
    <w:pPr>
      <w:widowControl w:val="0"/>
      <w:shd w:val="clear" w:color="auto" w:fill="FFFFFF"/>
      <w:spacing w:after="300" w:line="326" w:lineRule="exact"/>
      <w:ind w:hanging="340"/>
      <w:jc w:val="center"/>
    </w:pPr>
    <w:rPr>
      <w:rFonts w:ascii="Times New Roman" w:hAnsi="Times New Roman"/>
      <w:sz w:val="26"/>
      <w:szCs w:val="26"/>
      <w:lang w:eastAsia="en-US"/>
    </w:rPr>
  </w:style>
  <w:style w:type="paragraph" w:customStyle="1" w:styleId="ConsPlusTitle">
    <w:name w:val="ConsPlusTitle"/>
    <w:rsid w:val="00956D97"/>
    <w:pPr>
      <w:widowControl w:val="0"/>
      <w:autoSpaceDE w:val="0"/>
      <w:autoSpaceDN w:val="0"/>
      <w:spacing w:after="0" w:line="240" w:lineRule="auto"/>
    </w:pPr>
    <w:rPr>
      <w:rFonts w:ascii="Calibri" w:eastAsia="Times New Roman" w:hAnsi="Calibri" w:cs="Calibri"/>
      <w:b/>
      <w:szCs w:val="20"/>
      <w:lang w:eastAsia="ru-RU"/>
    </w:rPr>
  </w:style>
  <w:style w:type="paragraph" w:styleId="ad">
    <w:name w:val="annotation text"/>
    <w:basedOn w:val="a"/>
    <w:link w:val="ae"/>
    <w:uiPriority w:val="99"/>
    <w:unhideWhenUsed/>
    <w:rsid w:val="00956D97"/>
    <w:pPr>
      <w:spacing w:line="240" w:lineRule="auto"/>
    </w:pPr>
    <w:rPr>
      <w:rFonts w:eastAsia="Calibri"/>
      <w:sz w:val="20"/>
      <w:szCs w:val="20"/>
      <w:lang/>
    </w:rPr>
  </w:style>
  <w:style w:type="character" w:customStyle="1" w:styleId="ae">
    <w:name w:val="Текст примечания Знак"/>
    <w:basedOn w:val="a0"/>
    <w:link w:val="ad"/>
    <w:uiPriority w:val="99"/>
    <w:rsid w:val="00956D97"/>
    <w:rPr>
      <w:rFonts w:ascii="Calibri" w:eastAsia="Calibri" w:hAnsi="Calibri" w:cs="Times New Roman"/>
      <w:sz w:val="20"/>
      <w:szCs w:val="20"/>
      <w:lang/>
    </w:rPr>
  </w:style>
  <w:style w:type="character" w:customStyle="1" w:styleId="af">
    <w:name w:val="Тема примечания Знак"/>
    <w:basedOn w:val="ae"/>
    <w:link w:val="af0"/>
    <w:uiPriority w:val="99"/>
    <w:semiHidden/>
    <w:rsid w:val="00956D97"/>
    <w:rPr>
      <w:rFonts w:ascii="Calibri" w:eastAsia="Calibri" w:hAnsi="Calibri" w:cs="Times New Roman"/>
      <w:b/>
      <w:bCs/>
      <w:sz w:val="20"/>
      <w:szCs w:val="20"/>
      <w:lang/>
    </w:rPr>
  </w:style>
  <w:style w:type="paragraph" w:styleId="af0">
    <w:name w:val="annotation subject"/>
    <w:basedOn w:val="ad"/>
    <w:next w:val="ad"/>
    <w:link w:val="af"/>
    <w:uiPriority w:val="99"/>
    <w:semiHidden/>
    <w:unhideWhenUsed/>
    <w:rsid w:val="00956D97"/>
    <w:rPr>
      <w:b/>
      <w:bCs/>
    </w:rPr>
  </w:style>
  <w:style w:type="paragraph" w:styleId="af1">
    <w:name w:val="endnote text"/>
    <w:basedOn w:val="a"/>
    <w:link w:val="af2"/>
    <w:uiPriority w:val="99"/>
    <w:qFormat/>
    <w:rsid w:val="00956D97"/>
    <w:pPr>
      <w:autoSpaceDE w:val="0"/>
      <w:autoSpaceDN w:val="0"/>
      <w:spacing w:after="0" w:line="240" w:lineRule="auto"/>
    </w:pPr>
    <w:rPr>
      <w:rFonts w:ascii="Times New Roman" w:hAnsi="Times New Roman"/>
      <w:sz w:val="20"/>
      <w:szCs w:val="20"/>
      <w:lang/>
    </w:rPr>
  </w:style>
  <w:style w:type="character" w:customStyle="1" w:styleId="af2">
    <w:name w:val="Текст концевой сноски Знак"/>
    <w:basedOn w:val="a0"/>
    <w:link w:val="af1"/>
    <w:uiPriority w:val="99"/>
    <w:rsid w:val="00956D97"/>
    <w:rPr>
      <w:rFonts w:ascii="Times New Roman" w:eastAsia="Times New Roman" w:hAnsi="Times New Roman" w:cs="Times New Roman"/>
      <w:sz w:val="20"/>
      <w:szCs w:val="20"/>
      <w:lang w:eastAsia="ru-RU"/>
    </w:rPr>
  </w:style>
  <w:style w:type="character" w:styleId="af3">
    <w:name w:val="endnote reference"/>
    <w:uiPriority w:val="99"/>
    <w:rsid w:val="00956D97"/>
    <w:rPr>
      <w:rFonts w:cs="Times New Roman"/>
      <w:vertAlign w:val="superscript"/>
    </w:rPr>
  </w:style>
  <w:style w:type="paragraph" w:styleId="af4">
    <w:name w:val="footnote text"/>
    <w:basedOn w:val="a"/>
    <w:link w:val="af5"/>
    <w:unhideWhenUsed/>
    <w:rsid w:val="00956D97"/>
    <w:pPr>
      <w:spacing w:after="0" w:line="240" w:lineRule="auto"/>
    </w:pPr>
    <w:rPr>
      <w:rFonts w:eastAsia="Calibri"/>
      <w:sz w:val="20"/>
      <w:szCs w:val="20"/>
      <w:lang/>
    </w:rPr>
  </w:style>
  <w:style w:type="character" w:customStyle="1" w:styleId="af5">
    <w:name w:val="Текст сноски Знак"/>
    <w:basedOn w:val="a0"/>
    <w:link w:val="af4"/>
    <w:rsid w:val="00956D97"/>
    <w:rPr>
      <w:rFonts w:ascii="Calibri" w:eastAsia="Calibri" w:hAnsi="Calibri" w:cs="Times New Roman"/>
      <w:sz w:val="20"/>
      <w:szCs w:val="20"/>
      <w:lang/>
    </w:rPr>
  </w:style>
  <w:style w:type="character" w:styleId="af6">
    <w:name w:val="footnote reference"/>
    <w:aliases w:val="5"/>
    <w:unhideWhenUsed/>
    <w:rsid w:val="00956D97"/>
    <w:rPr>
      <w:vertAlign w:val="superscript"/>
    </w:rPr>
  </w:style>
  <w:style w:type="character" w:styleId="af7">
    <w:name w:val="Hyperlink"/>
    <w:uiPriority w:val="99"/>
    <w:unhideWhenUsed/>
    <w:rsid w:val="00956D97"/>
    <w:rPr>
      <w:color w:val="0563C1"/>
      <w:u w:val="single"/>
    </w:rPr>
  </w:style>
  <w:style w:type="character" w:customStyle="1" w:styleId="af8">
    <w:name w:val="Гипертекстовая ссылка"/>
    <w:uiPriority w:val="99"/>
    <w:rsid w:val="00956D97"/>
    <w:rPr>
      <w:color w:val="106BBE"/>
    </w:rPr>
  </w:style>
  <w:style w:type="paragraph" w:styleId="af9">
    <w:name w:val="Normal (Web)"/>
    <w:basedOn w:val="a"/>
    <w:uiPriority w:val="99"/>
    <w:rsid w:val="00956D97"/>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956D97"/>
    <w:rPr>
      <w:rFonts w:ascii="Cambria" w:eastAsia="Times New Roman" w:hAnsi="Cambria" w:cs="Times New Roman"/>
      <w:color w:val="365F91"/>
      <w:sz w:val="32"/>
      <w:szCs w:val="32"/>
    </w:rPr>
  </w:style>
  <w:style w:type="paragraph" w:customStyle="1" w:styleId="111">
    <w:name w:val="Рег. 1.1.1"/>
    <w:basedOn w:val="a"/>
    <w:qFormat/>
    <w:rsid w:val="00956D97"/>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956D97"/>
    <w:pPr>
      <w:autoSpaceDE/>
      <w:autoSpaceDN/>
      <w:adjustRightInd/>
      <w:spacing w:line="276" w:lineRule="auto"/>
      <w:jc w:val="both"/>
    </w:pPr>
  </w:style>
  <w:style w:type="paragraph" w:customStyle="1" w:styleId="Default">
    <w:name w:val="Default"/>
    <w:rsid w:val="00956D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qFormat/>
    <w:rsid w:val="00956D97"/>
    <w:pPr>
      <w:widowControl w:val="0"/>
      <w:spacing w:after="0" w:line="240" w:lineRule="auto"/>
    </w:pPr>
    <w:rPr>
      <w:rFonts w:ascii="Courier New" w:eastAsia="Times New Roman" w:hAnsi="Courier New" w:cs="Courier New"/>
      <w:szCs w:val="24"/>
      <w:lang w:eastAsia="ru-RU"/>
    </w:rPr>
  </w:style>
  <w:style w:type="character" w:customStyle="1" w:styleId="12">
    <w:name w:val="Текст концевой сноски Знак1"/>
    <w:uiPriority w:val="99"/>
    <w:rsid w:val="00956D97"/>
    <w:rPr>
      <w:rFonts w:ascii="Calibri" w:eastAsia="Calibri" w:hAnsi="Calibri" w:cs="Times New Roman"/>
      <w:sz w:val="24"/>
      <w:szCs w:val="24"/>
    </w:rPr>
  </w:style>
  <w:style w:type="paragraph" w:customStyle="1" w:styleId="afa">
    <w:name w:val="обычный приложения"/>
    <w:basedOn w:val="a"/>
    <w:qFormat/>
    <w:rsid w:val="00956D97"/>
    <w:pPr>
      <w:jc w:val="center"/>
    </w:pPr>
    <w:rPr>
      <w:rFonts w:ascii="Times New Roman" w:eastAsia="Calibri" w:hAnsi="Times New Roman"/>
      <w:b/>
      <w:sz w:val="24"/>
      <w:lang w:eastAsia="en-US"/>
    </w:rPr>
  </w:style>
  <w:style w:type="character" w:styleId="afb">
    <w:name w:val="Emphasis"/>
    <w:uiPriority w:val="20"/>
    <w:qFormat/>
    <w:rsid w:val="00956D97"/>
    <w:rPr>
      <w:i/>
      <w:iCs/>
    </w:rPr>
  </w:style>
  <w:style w:type="character" w:customStyle="1" w:styleId="afc">
    <w:name w:val="Схема документа Знак"/>
    <w:basedOn w:val="a0"/>
    <w:link w:val="afd"/>
    <w:uiPriority w:val="99"/>
    <w:semiHidden/>
    <w:rsid w:val="00956D97"/>
    <w:rPr>
      <w:rFonts w:ascii="Tahoma" w:eastAsia="Times New Roman" w:hAnsi="Tahoma" w:cs="Tahoma"/>
      <w:sz w:val="16"/>
      <w:szCs w:val="16"/>
      <w:lang w:eastAsia="ru-RU"/>
    </w:rPr>
  </w:style>
  <w:style w:type="paragraph" w:styleId="afd">
    <w:name w:val="Document Map"/>
    <w:basedOn w:val="a"/>
    <w:link w:val="afc"/>
    <w:uiPriority w:val="99"/>
    <w:semiHidden/>
    <w:unhideWhenUsed/>
    <w:rsid w:val="00956D97"/>
    <w:pPr>
      <w:spacing w:after="0" w:line="240" w:lineRule="auto"/>
    </w:pPr>
    <w:rPr>
      <w:rFonts w:ascii="Tahoma" w:hAnsi="Tahoma" w:cs="Tahoma"/>
      <w:sz w:val="16"/>
      <w:szCs w:val="16"/>
    </w:rPr>
  </w:style>
  <w:style w:type="paragraph" w:customStyle="1" w:styleId="afe">
    <w:name w:val="МУ Обычный стиль"/>
    <w:basedOn w:val="a"/>
    <w:autoRedefine/>
    <w:rsid w:val="00956D97"/>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956D9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956D97"/>
    <w:pPr>
      <w:spacing w:before="100" w:beforeAutospacing="1" w:after="100" w:afterAutospacing="1" w:line="240" w:lineRule="auto"/>
    </w:pPr>
    <w:rPr>
      <w:rFonts w:ascii="Times New Roman" w:hAnsi="Times New Roman"/>
      <w:sz w:val="24"/>
      <w:szCs w:val="24"/>
    </w:rPr>
  </w:style>
  <w:style w:type="character" w:customStyle="1" w:styleId="DefaultFontHxMailStyle">
    <w:name w:val="Default Font HxMail Style"/>
    <w:rsid w:val="00956D97"/>
    <w:rPr>
      <w:rFonts w:ascii="Times New Roman" w:hAnsi="Times New Roman" w:cs="Times New Roman" w:hint="default"/>
      <w:b w:val="0"/>
      <w:bCs w:val="0"/>
      <w:i w:val="0"/>
      <w:iCs w:val="0"/>
      <w:strike w:val="0"/>
      <w:dstrike w:val="0"/>
      <w:color w:val="5B9BD5"/>
      <w:u w:val="none"/>
      <w:effect w:val="none"/>
    </w:rPr>
  </w:style>
  <w:style w:type="character" w:customStyle="1" w:styleId="2">
    <w:name w:val="Основной текст (2)_"/>
    <w:basedOn w:val="a0"/>
    <w:link w:val="20"/>
    <w:rsid w:val="00956D97"/>
    <w:rPr>
      <w:rFonts w:ascii="Times New Roman" w:eastAsia="Times New Roman" w:hAnsi="Times New Roman" w:cs="Times New Roman"/>
      <w:shd w:val="clear" w:color="auto" w:fill="FFFFFF"/>
    </w:rPr>
  </w:style>
  <w:style w:type="paragraph" w:customStyle="1" w:styleId="20">
    <w:name w:val="Основной текст (2)"/>
    <w:basedOn w:val="a"/>
    <w:link w:val="2"/>
    <w:rsid w:val="00956D97"/>
    <w:pPr>
      <w:widowControl w:val="0"/>
      <w:shd w:val="clear" w:color="auto" w:fill="FFFFFF"/>
      <w:spacing w:before="660" w:after="480" w:line="274" w:lineRule="exact"/>
      <w:jc w:val="center"/>
    </w:pPr>
    <w:rPr>
      <w:rFonts w:ascii="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2B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956D97"/>
    <w:pPr>
      <w:ind w:left="720"/>
      <w:contextualSpacing/>
    </w:pPr>
    <w:rPr>
      <w:lang w:val="x-none" w:eastAsia="x-none"/>
    </w:rPr>
  </w:style>
  <w:style w:type="character" w:customStyle="1" w:styleId="a4">
    <w:name w:val="Абзац списка Знак"/>
    <w:aliases w:val="ТЗ список Знак,Абзац списка нумерованный Знак"/>
    <w:link w:val="a3"/>
    <w:uiPriority w:val="34"/>
    <w:qFormat/>
    <w:locked/>
    <w:rsid w:val="00956D97"/>
    <w:rPr>
      <w:rFonts w:ascii="Calibri" w:eastAsia="Times New Roman" w:hAnsi="Calibri" w:cs="Times New Roman"/>
      <w:lang w:val="x-none" w:eastAsia="x-none"/>
    </w:rPr>
  </w:style>
  <w:style w:type="paragraph" w:styleId="a5">
    <w:name w:val="No Spacing"/>
    <w:uiPriority w:val="1"/>
    <w:qFormat/>
    <w:rsid w:val="00956D97"/>
    <w:pPr>
      <w:spacing w:after="0" w:line="240" w:lineRule="auto"/>
    </w:pPr>
    <w:rPr>
      <w:rFonts w:ascii="Calibri" w:eastAsia="Calibri" w:hAnsi="Calibri" w:cs="Times New Roman"/>
    </w:rPr>
  </w:style>
  <w:style w:type="paragraph" w:styleId="a6">
    <w:name w:val="header"/>
    <w:basedOn w:val="a"/>
    <w:link w:val="a7"/>
    <w:uiPriority w:val="99"/>
    <w:unhideWhenUsed/>
    <w:rsid w:val="00956D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56D97"/>
    <w:rPr>
      <w:rFonts w:ascii="Calibri" w:eastAsia="Times New Roman" w:hAnsi="Calibri" w:cs="Times New Roman"/>
      <w:lang w:eastAsia="ru-RU"/>
    </w:rPr>
  </w:style>
  <w:style w:type="paragraph" w:customStyle="1" w:styleId="ConsPlusNormal">
    <w:name w:val="ConsPlusNormal"/>
    <w:link w:val="ConsPlusNormal0"/>
    <w:rsid w:val="00956D97"/>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ConsPlusNormal0">
    <w:name w:val="ConsPlusNormal Знак"/>
    <w:link w:val="ConsPlusNormal"/>
    <w:locked/>
    <w:rsid w:val="00956D97"/>
    <w:rPr>
      <w:rFonts w:ascii="Times New Roman" w:eastAsia="Calibri" w:hAnsi="Times New Roman" w:cs="Times New Roman"/>
      <w:sz w:val="28"/>
      <w:szCs w:val="28"/>
    </w:rPr>
  </w:style>
  <w:style w:type="paragraph" w:styleId="a8">
    <w:name w:val="footer"/>
    <w:basedOn w:val="a"/>
    <w:link w:val="a9"/>
    <w:uiPriority w:val="99"/>
    <w:unhideWhenUsed/>
    <w:rsid w:val="00956D9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56D97"/>
    <w:rPr>
      <w:rFonts w:ascii="Calibri" w:eastAsia="Times New Roman" w:hAnsi="Calibri" w:cs="Times New Roman"/>
      <w:lang w:eastAsia="ru-RU"/>
    </w:rPr>
  </w:style>
  <w:style w:type="character" w:customStyle="1" w:styleId="aa">
    <w:name w:val="Текст выноски Знак"/>
    <w:basedOn w:val="a0"/>
    <w:link w:val="ab"/>
    <w:uiPriority w:val="99"/>
    <w:semiHidden/>
    <w:rsid w:val="00956D97"/>
    <w:rPr>
      <w:rFonts w:ascii="Segoe UI" w:eastAsia="Calibri" w:hAnsi="Segoe UI" w:cs="Times New Roman"/>
      <w:sz w:val="18"/>
      <w:szCs w:val="18"/>
      <w:lang w:val="x-none" w:eastAsia="x-none"/>
    </w:rPr>
  </w:style>
  <w:style w:type="paragraph" w:styleId="ab">
    <w:name w:val="Balloon Text"/>
    <w:basedOn w:val="a"/>
    <w:link w:val="aa"/>
    <w:uiPriority w:val="99"/>
    <w:semiHidden/>
    <w:unhideWhenUsed/>
    <w:rsid w:val="00956D97"/>
    <w:pPr>
      <w:spacing w:after="0" w:line="240" w:lineRule="auto"/>
    </w:pPr>
    <w:rPr>
      <w:rFonts w:ascii="Segoe UI" w:eastAsia="Calibri" w:hAnsi="Segoe UI"/>
      <w:sz w:val="18"/>
      <w:szCs w:val="18"/>
      <w:lang w:val="x-none" w:eastAsia="x-none"/>
    </w:rPr>
  </w:style>
  <w:style w:type="paragraph" w:customStyle="1" w:styleId="Char">
    <w:name w:val="Char Знак Знак Знак Знак Знак Знак"/>
    <w:basedOn w:val="a"/>
    <w:rsid w:val="00956D97"/>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956D97"/>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956D97"/>
    <w:pPr>
      <w:widowControl w:val="0"/>
      <w:shd w:val="clear" w:color="auto" w:fill="FFFFFF"/>
      <w:spacing w:after="300" w:line="326" w:lineRule="exact"/>
      <w:ind w:hanging="340"/>
      <w:jc w:val="center"/>
    </w:pPr>
    <w:rPr>
      <w:rFonts w:ascii="Times New Roman" w:hAnsi="Times New Roman"/>
      <w:sz w:val="26"/>
      <w:szCs w:val="26"/>
      <w:lang w:eastAsia="en-US"/>
    </w:rPr>
  </w:style>
  <w:style w:type="paragraph" w:customStyle="1" w:styleId="ConsPlusTitle">
    <w:name w:val="ConsPlusTitle"/>
    <w:rsid w:val="00956D97"/>
    <w:pPr>
      <w:widowControl w:val="0"/>
      <w:autoSpaceDE w:val="0"/>
      <w:autoSpaceDN w:val="0"/>
      <w:spacing w:after="0" w:line="240" w:lineRule="auto"/>
    </w:pPr>
    <w:rPr>
      <w:rFonts w:ascii="Calibri" w:eastAsia="Times New Roman" w:hAnsi="Calibri" w:cs="Calibri"/>
      <w:b/>
      <w:szCs w:val="20"/>
      <w:lang w:eastAsia="ru-RU"/>
    </w:rPr>
  </w:style>
  <w:style w:type="paragraph" w:styleId="ad">
    <w:name w:val="annotation text"/>
    <w:basedOn w:val="a"/>
    <w:link w:val="ae"/>
    <w:uiPriority w:val="99"/>
    <w:unhideWhenUsed/>
    <w:rsid w:val="00956D97"/>
    <w:pPr>
      <w:spacing w:line="240" w:lineRule="auto"/>
    </w:pPr>
    <w:rPr>
      <w:rFonts w:eastAsia="Calibri"/>
      <w:sz w:val="20"/>
      <w:szCs w:val="20"/>
      <w:lang w:val="x-none" w:eastAsia="x-none"/>
    </w:rPr>
  </w:style>
  <w:style w:type="character" w:customStyle="1" w:styleId="ae">
    <w:name w:val="Текст примечания Знак"/>
    <w:basedOn w:val="a0"/>
    <w:link w:val="ad"/>
    <w:uiPriority w:val="99"/>
    <w:rsid w:val="00956D97"/>
    <w:rPr>
      <w:rFonts w:ascii="Calibri" w:eastAsia="Calibri" w:hAnsi="Calibri" w:cs="Times New Roman"/>
      <w:sz w:val="20"/>
      <w:szCs w:val="20"/>
      <w:lang w:val="x-none" w:eastAsia="x-none"/>
    </w:rPr>
  </w:style>
  <w:style w:type="character" w:customStyle="1" w:styleId="af">
    <w:name w:val="Тема примечания Знак"/>
    <w:basedOn w:val="ae"/>
    <w:link w:val="af0"/>
    <w:uiPriority w:val="99"/>
    <w:semiHidden/>
    <w:rsid w:val="00956D97"/>
    <w:rPr>
      <w:rFonts w:ascii="Calibri" w:eastAsia="Calibri" w:hAnsi="Calibri" w:cs="Times New Roman"/>
      <w:b/>
      <w:bCs/>
      <w:sz w:val="20"/>
      <w:szCs w:val="20"/>
      <w:lang w:val="x-none" w:eastAsia="x-none"/>
    </w:rPr>
  </w:style>
  <w:style w:type="paragraph" w:styleId="af0">
    <w:name w:val="annotation subject"/>
    <w:basedOn w:val="ad"/>
    <w:next w:val="ad"/>
    <w:link w:val="af"/>
    <w:uiPriority w:val="99"/>
    <w:semiHidden/>
    <w:unhideWhenUsed/>
    <w:rsid w:val="00956D97"/>
    <w:rPr>
      <w:b/>
      <w:bCs/>
    </w:rPr>
  </w:style>
  <w:style w:type="paragraph" w:styleId="af1">
    <w:name w:val="endnote text"/>
    <w:basedOn w:val="a"/>
    <w:link w:val="af2"/>
    <w:uiPriority w:val="99"/>
    <w:qFormat/>
    <w:rsid w:val="00956D97"/>
    <w:pPr>
      <w:autoSpaceDE w:val="0"/>
      <w:autoSpaceDN w:val="0"/>
      <w:spacing w:after="0" w:line="240" w:lineRule="auto"/>
    </w:pPr>
    <w:rPr>
      <w:rFonts w:ascii="Times New Roman" w:hAnsi="Times New Roman"/>
      <w:sz w:val="20"/>
      <w:szCs w:val="20"/>
      <w:lang w:val="x-none"/>
    </w:rPr>
  </w:style>
  <w:style w:type="character" w:customStyle="1" w:styleId="af2">
    <w:name w:val="Текст концевой сноски Знак"/>
    <w:basedOn w:val="a0"/>
    <w:link w:val="af1"/>
    <w:uiPriority w:val="99"/>
    <w:rsid w:val="00956D97"/>
    <w:rPr>
      <w:rFonts w:ascii="Times New Roman" w:eastAsia="Times New Roman" w:hAnsi="Times New Roman" w:cs="Times New Roman"/>
      <w:sz w:val="20"/>
      <w:szCs w:val="20"/>
      <w:lang w:val="x-none" w:eastAsia="ru-RU"/>
    </w:rPr>
  </w:style>
  <w:style w:type="character" w:styleId="af3">
    <w:name w:val="endnote reference"/>
    <w:uiPriority w:val="99"/>
    <w:rsid w:val="00956D97"/>
    <w:rPr>
      <w:rFonts w:cs="Times New Roman"/>
      <w:vertAlign w:val="superscript"/>
    </w:rPr>
  </w:style>
  <w:style w:type="paragraph" w:styleId="af4">
    <w:name w:val="footnote text"/>
    <w:basedOn w:val="a"/>
    <w:link w:val="af5"/>
    <w:unhideWhenUsed/>
    <w:rsid w:val="00956D97"/>
    <w:pPr>
      <w:spacing w:after="0" w:line="240" w:lineRule="auto"/>
    </w:pPr>
    <w:rPr>
      <w:rFonts w:eastAsia="Calibri"/>
      <w:sz w:val="20"/>
      <w:szCs w:val="20"/>
      <w:lang w:val="x-none" w:eastAsia="x-none"/>
    </w:rPr>
  </w:style>
  <w:style w:type="character" w:customStyle="1" w:styleId="af5">
    <w:name w:val="Текст сноски Знак"/>
    <w:basedOn w:val="a0"/>
    <w:link w:val="af4"/>
    <w:rsid w:val="00956D97"/>
    <w:rPr>
      <w:rFonts w:ascii="Calibri" w:eastAsia="Calibri" w:hAnsi="Calibri" w:cs="Times New Roman"/>
      <w:sz w:val="20"/>
      <w:szCs w:val="20"/>
      <w:lang w:val="x-none" w:eastAsia="x-none"/>
    </w:rPr>
  </w:style>
  <w:style w:type="character" w:styleId="af6">
    <w:name w:val="footnote reference"/>
    <w:aliases w:val="5"/>
    <w:unhideWhenUsed/>
    <w:rsid w:val="00956D97"/>
    <w:rPr>
      <w:vertAlign w:val="superscript"/>
    </w:rPr>
  </w:style>
  <w:style w:type="character" w:styleId="af7">
    <w:name w:val="Hyperlink"/>
    <w:uiPriority w:val="99"/>
    <w:unhideWhenUsed/>
    <w:rsid w:val="00956D97"/>
    <w:rPr>
      <w:color w:val="0563C1"/>
      <w:u w:val="single"/>
    </w:rPr>
  </w:style>
  <w:style w:type="character" w:customStyle="1" w:styleId="af8">
    <w:name w:val="Гипертекстовая ссылка"/>
    <w:uiPriority w:val="99"/>
    <w:rsid w:val="00956D97"/>
    <w:rPr>
      <w:color w:val="106BBE"/>
    </w:rPr>
  </w:style>
  <w:style w:type="paragraph" w:styleId="af9">
    <w:name w:val="Normal (Web)"/>
    <w:basedOn w:val="a"/>
    <w:uiPriority w:val="99"/>
    <w:rsid w:val="00956D97"/>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956D97"/>
    <w:rPr>
      <w:rFonts w:ascii="Cambria" w:eastAsia="Times New Roman" w:hAnsi="Cambria" w:cs="Times New Roman"/>
      <w:color w:val="365F91"/>
      <w:sz w:val="32"/>
      <w:szCs w:val="32"/>
    </w:rPr>
  </w:style>
  <w:style w:type="paragraph" w:customStyle="1" w:styleId="111">
    <w:name w:val="Рег. 1.1.1"/>
    <w:basedOn w:val="a"/>
    <w:qFormat/>
    <w:rsid w:val="00956D97"/>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956D97"/>
    <w:pPr>
      <w:autoSpaceDE/>
      <w:autoSpaceDN/>
      <w:adjustRightInd/>
      <w:spacing w:line="276" w:lineRule="auto"/>
      <w:jc w:val="both"/>
    </w:pPr>
  </w:style>
  <w:style w:type="paragraph" w:customStyle="1" w:styleId="Default">
    <w:name w:val="Default"/>
    <w:rsid w:val="00956D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qFormat/>
    <w:rsid w:val="00956D97"/>
    <w:pPr>
      <w:widowControl w:val="0"/>
      <w:spacing w:after="0" w:line="240" w:lineRule="auto"/>
    </w:pPr>
    <w:rPr>
      <w:rFonts w:ascii="Courier New" w:eastAsia="Times New Roman" w:hAnsi="Courier New" w:cs="Courier New"/>
      <w:szCs w:val="24"/>
      <w:lang w:eastAsia="ru-RU"/>
    </w:rPr>
  </w:style>
  <w:style w:type="character" w:customStyle="1" w:styleId="12">
    <w:name w:val="Текст концевой сноски Знак1"/>
    <w:uiPriority w:val="99"/>
    <w:rsid w:val="00956D97"/>
    <w:rPr>
      <w:rFonts w:ascii="Calibri" w:eastAsia="Calibri" w:hAnsi="Calibri" w:cs="Times New Roman"/>
      <w:sz w:val="24"/>
      <w:szCs w:val="24"/>
    </w:rPr>
  </w:style>
  <w:style w:type="paragraph" w:customStyle="1" w:styleId="afa">
    <w:name w:val="обычный приложения"/>
    <w:basedOn w:val="a"/>
    <w:qFormat/>
    <w:rsid w:val="00956D97"/>
    <w:pPr>
      <w:jc w:val="center"/>
    </w:pPr>
    <w:rPr>
      <w:rFonts w:ascii="Times New Roman" w:eastAsia="Calibri" w:hAnsi="Times New Roman"/>
      <w:b/>
      <w:sz w:val="24"/>
      <w:lang w:eastAsia="en-US"/>
    </w:rPr>
  </w:style>
  <w:style w:type="character" w:styleId="afb">
    <w:name w:val="Emphasis"/>
    <w:uiPriority w:val="20"/>
    <w:qFormat/>
    <w:rsid w:val="00956D97"/>
    <w:rPr>
      <w:i/>
      <w:iCs/>
    </w:rPr>
  </w:style>
  <w:style w:type="character" w:customStyle="1" w:styleId="afc">
    <w:name w:val="Схема документа Знак"/>
    <w:basedOn w:val="a0"/>
    <w:link w:val="afd"/>
    <w:uiPriority w:val="99"/>
    <w:semiHidden/>
    <w:rsid w:val="00956D97"/>
    <w:rPr>
      <w:rFonts w:ascii="Tahoma" w:eastAsia="Times New Roman" w:hAnsi="Tahoma" w:cs="Tahoma"/>
      <w:sz w:val="16"/>
      <w:szCs w:val="16"/>
      <w:lang w:eastAsia="ru-RU"/>
    </w:rPr>
  </w:style>
  <w:style w:type="paragraph" w:styleId="afd">
    <w:name w:val="Document Map"/>
    <w:basedOn w:val="a"/>
    <w:link w:val="afc"/>
    <w:uiPriority w:val="99"/>
    <w:semiHidden/>
    <w:unhideWhenUsed/>
    <w:rsid w:val="00956D97"/>
    <w:pPr>
      <w:spacing w:after="0" w:line="240" w:lineRule="auto"/>
    </w:pPr>
    <w:rPr>
      <w:rFonts w:ascii="Tahoma" w:hAnsi="Tahoma" w:cs="Tahoma"/>
      <w:sz w:val="16"/>
      <w:szCs w:val="16"/>
    </w:rPr>
  </w:style>
  <w:style w:type="paragraph" w:customStyle="1" w:styleId="afe">
    <w:name w:val="МУ Обычный стиль"/>
    <w:basedOn w:val="a"/>
    <w:autoRedefine/>
    <w:rsid w:val="00956D97"/>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956D9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956D97"/>
    <w:pPr>
      <w:spacing w:before="100" w:beforeAutospacing="1" w:after="100" w:afterAutospacing="1" w:line="240" w:lineRule="auto"/>
    </w:pPr>
    <w:rPr>
      <w:rFonts w:ascii="Times New Roman" w:hAnsi="Times New Roman"/>
      <w:sz w:val="24"/>
      <w:szCs w:val="24"/>
    </w:rPr>
  </w:style>
  <w:style w:type="character" w:customStyle="1" w:styleId="DefaultFontHxMailStyle">
    <w:name w:val="Default Font HxMail Style"/>
    <w:rsid w:val="00956D97"/>
    <w:rPr>
      <w:rFonts w:ascii="Times New Roman" w:hAnsi="Times New Roman" w:cs="Times New Roman" w:hint="default"/>
      <w:b w:val="0"/>
      <w:bCs w:val="0"/>
      <w:i w:val="0"/>
      <w:iCs w:val="0"/>
      <w:strike w:val="0"/>
      <w:dstrike w:val="0"/>
      <w:color w:val="5B9BD5"/>
      <w:u w:val="none"/>
      <w:effect w:val="none"/>
    </w:rPr>
  </w:style>
  <w:style w:type="character" w:customStyle="1" w:styleId="2">
    <w:name w:val="Основной текст (2)_"/>
    <w:basedOn w:val="a0"/>
    <w:link w:val="20"/>
    <w:rsid w:val="00956D97"/>
    <w:rPr>
      <w:rFonts w:ascii="Times New Roman" w:eastAsia="Times New Roman" w:hAnsi="Times New Roman" w:cs="Times New Roman"/>
      <w:shd w:val="clear" w:color="auto" w:fill="FFFFFF"/>
    </w:rPr>
  </w:style>
  <w:style w:type="paragraph" w:customStyle="1" w:styleId="20">
    <w:name w:val="Основной текст (2)"/>
    <w:basedOn w:val="a"/>
    <w:link w:val="2"/>
    <w:rsid w:val="00956D97"/>
    <w:pPr>
      <w:widowControl w:val="0"/>
      <w:shd w:val="clear" w:color="auto" w:fill="FFFFFF"/>
      <w:spacing w:before="660" w:after="480" w:line="274" w:lineRule="exact"/>
      <w:jc w:val="center"/>
    </w:pPr>
    <w:rPr>
      <w:rFonts w:ascii="Times New Roman" w:hAnsi="Times New Roman"/>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C278EA3A9B8A470809A9ED7D1E6839E6852802331439F9E805EB4DBC5F32C20ED46263384EB20AA4B44315F386ACCD1DFC4E51F009446Dy6HA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suslugi.samregion.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A846F7E44A581AE36E508D7FB000B956973C7C2C6656AF20A4FB482A41F1449D6768C5C8F376B327065DBA5S9H"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23EC67E212900D61DF019C582AF16CFD0DA970E2B8885F37380B4F535B64WEF" TargetMode="External"/><Relationship Id="rId4" Type="http://schemas.openxmlformats.org/officeDocument/2006/relationships/webSettings" Target="web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37</Pages>
  <Words>14445</Words>
  <Characters>82339</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Пономарева Ирина Николаевна</dc:creator>
  <cp:lastModifiedBy>ADM_UFABOR</cp:lastModifiedBy>
  <cp:revision>4</cp:revision>
  <cp:lastPrinted>2023-12-12T10:56:00Z</cp:lastPrinted>
  <dcterms:created xsi:type="dcterms:W3CDTF">2023-12-12T08:01:00Z</dcterms:created>
  <dcterms:modified xsi:type="dcterms:W3CDTF">2023-12-15T07:07:00Z</dcterms:modified>
</cp:coreProperties>
</file>